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458D4" w14:textId="6440C72D" w:rsidR="00605763" w:rsidRPr="00FA0419" w:rsidRDefault="00605763" w:rsidP="005F6DC2">
      <w:pPr>
        <w:ind w:firstLine="0"/>
        <w:jc w:val="center"/>
        <w:rPr>
          <w:rFonts w:cs="Times New Roman"/>
          <w:b/>
          <w:sz w:val="28"/>
          <w:szCs w:val="28"/>
        </w:rPr>
      </w:pPr>
    </w:p>
    <w:p w14:paraId="4D46CE93" w14:textId="77777777" w:rsidR="006131E7" w:rsidRPr="00FA0419" w:rsidRDefault="006131E7" w:rsidP="005F6DC2">
      <w:pPr>
        <w:ind w:firstLine="0"/>
        <w:jc w:val="center"/>
        <w:rPr>
          <w:rFonts w:cs="Times New Roman"/>
          <w:b/>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gridCol w:w="9491"/>
      </w:tblGrid>
      <w:tr w:rsidR="00E21AD6" w:rsidRPr="00FA0419" w14:paraId="6A1BC4DA" w14:textId="77777777" w:rsidTr="005F6DC2">
        <w:tc>
          <w:tcPr>
            <w:tcW w:w="4815" w:type="dxa"/>
          </w:tcPr>
          <w:p w14:paraId="26D08F37" w14:textId="77777777" w:rsidR="005F6DC2" w:rsidRPr="00FA0419" w:rsidRDefault="005F6DC2" w:rsidP="005F6DC2">
            <w:pPr>
              <w:spacing w:before="0"/>
              <w:ind w:firstLine="0"/>
              <w:jc w:val="center"/>
              <w:rPr>
                <w:rFonts w:cs="Times New Roman"/>
                <w:sz w:val="28"/>
                <w:szCs w:val="28"/>
              </w:rPr>
            </w:pPr>
            <w:r w:rsidRPr="00FA0419">
              <w:rPr>
                <w:rFonts w:cs="Times New Roman"/>
                <w:sz w:val="28"/>
                <w:szCs w:val="28"/>
              </w:rPr>
              <w:t>ỦY BAN NHÂN DÂN</w:t>
            </w:r>
          </w:p>
          <w:p w14:paraId="2A12EE6C" w14:textId="77777777" w:rsidR="005F6DC2" w:rsidRPr="00FA0419" w:rsidRDefault="005F6DC2" w:rsidP="005F6DC2">
            <w:pPr>
              <w:spacing w:before="0"/>
              <w:ind w:firstLine="0"/>
              <w:jc w:val="center"/>
              <w:rPr>
                <w:rFonts w:eastAsia="Times New Roman" w:cs="Times New Roman"/>
                <w:sz w:val="28"/>
                <w:szCs w:val="28"/>
              </w:rPr>
            </w:pPr>
            <w:r w:rsidRPr="00FA0419">
              <w:rPr>
                <w:rFonts w:eastAsia="Times New Roman" w:cs="Times New Roman"/>
                <w:sz w:val="28"/>
                <w:szCs w:val="28"/>
              </w:rPr>
              <w:t>THÀNH PHỐ HỒ CHÍ MINH</w:t>
            </w:r>
          </w:p>
        </w:tc>
        <w:tc>
          <w:tcPr>
            <w:tcW w:w="9491" w:type="dxa"/>
          </w:tcPr>
          <w:p w14:paraId="33517CFA" w14:textId="77777777" w:rsidR="005F6DC2" w:rsidRPr="00FA0419" w:rsidRDefault="005F6DC2" w:rsidP="005F6DC2">
            <w:pPr>
              <w:spacing w:before="0"/>
              <w:jc w:val="center"/>
              <w:rPr>
                <w:rFonts w:cs="Times New Roman"/>
                <w:b/>
                <w:sz w:val="28"/>
                <w:szCs w:val="28"/>
              </w:rPr>
            </w:pPr>
            <w:r w:rsidRPr="00FA0419">
              <w:rPr>
                <w:rFonts w:cs="Times New Roman"/>
                <w:b/>
                <w:sz w:val="28"/>
                <w:szCs w:val="28"/>
              </w:rPr>
              <w:t>CỘNG HÒA XÃ HỘI CHỦ NGHĨA VIỆT NAM</w:t>
            </w:r>
          </w:p>
          <w:p w14:paraId="58345132" w14:textId="77777777" w:rsidR="005F6DC2" w:rsidRPr="00FA0419" w:rsidRDefault="005F6DC2" w:rsidP="005F6DC2">
            <w:pPr>
              <w:spacing w:before="0"/>
              <w:ind w:firstLine="0"/>
              <w:jc w:val="center"/>
              <w:rPr>
                <w:rFonts w:eastAsia="Times New Roman" w:cs="Times New Roman"/>
                <w:sz w:val="28"/>
                <w:szCs w:val="28"/>
              </w:rPr>
            </w:pPr>
            <w:r w:rsidRPr="00FA0419">
              <w:rPr>
                <w:rFonts w:cs="Times New Roman"/>
                <w:b/>
                <w:sz w:val="28"/>
                <w:szCs w:val="28"/>
              </w:rPr>
              <w:t>Độc lập – Tự do – Hạnh phúc</w:t>
            </w:r>
          </w:p>
        </w:tc>
      </w:tr>
      <w:tr w:rsidR="00E21AD6" w:rsidRPr="00FA0419" w14:paraId="7FDB3C36" w14:textId="77777777" w:rsidTr="005F6DC2">
        <w:tc>
          <w:tcPr>
            <w:tcW w:w="4815" w:type="dxa"/>
          </w:tcPr>
          <w:p w14:paraId="465BC94B" w14:textId="591BDE28" w:rsidR="005F6DC2" w:rsidRPr="00FA0419" w:rsidRDefault="005F6DC2" w:rsidP="005F6DC2">
            <w:pPr>
              <w:spacing w:before="0"/>
              <w:ind w:firstLine="0"/>
              <w:jc w:val="center"/>
              <w:rPr>
                <w:rFonts w:eastAsia="Times New Roman" w:cs="Times New Roman"/>
                <w:b/>
                <w:bCs/>
                <w:sz w:val="28"/>
                <w:szCs w:val="28"/>
              </w:rPr>
            </w:pPr>
            <w:r w:rsidRPr="00FA0419">
              <w:rPr>
                <w:rFonts w:eastAsia="Times New Roman" w:cs="Times New Roman"/>
                <w:b/>
                <w:bCs/>
                <w:sz w:val="28"/>
                <w:szCs w:val="28"/>
              </w:rPr>
              <w:t>SỞ TÀI CHÍNH</w:t>
            </w:r>
            <w:r w:rsidR="0094137B" w:rsidRPr="00FA0419">
              <w:rPr>
                <w:rFonts w:eastAsia="Times New Roman" w:cs="Times New Roman"/>
                <w:b/>
                <w:bCs/>
                <w:sz w:val="28"/>
                <w:szCs w:val="28"/>
              </w:rPr>
              <w:t xml:space="preserve"> </w:t>
            </w:r>
          </w:p>
        </w:tc>
        <w:tc>
          <w:tcPr>
            <w:tcW w:w="9491" w:type="dxa"/>
          </w:tcPr>
          <w:p w14:paraId="4A4623E1" w14:textId="77777777" w:rsidR="005F6DC2" w:rsidRPr="00FA0419" w:rsidRDefault="005F6DC2" w:rsidP="005F6DC2">
            <w:pPr>
              <w:spacing w:before="0"/>
              <w:ind w:firstLine="0"/>
              <w:jc w:val="right"/>
              <w:rPr>
                <w:rFonts w:eastAsia="Times New Roman" w:cs="Times New Roman"/>
                <w:sz w:val="28"/>
                <w:szCs w:val="28"/>
              </w:rPr>
            </w:pPr>
            <w:r w:rsidRPr="00FA0419">
              <w:rPr>
                <w:rFonts w:eastAsia="Times New Roman" w:cs="Times New Roman"/>
                <w:noProof/>
                <w:sz w:val="28"/>
                <w:szCs w:val="28"/>
              </w:rPr>
              <mc:AlternateContent>
                <mc:Choice Requires="wps">
                  <w:drawing>
                    <wp:anchor distT="0" distB="0" distL="114300" distR="114300" simplePos="0" relativeHeight="251658240" behindDoc="0" locked="0" layoutInCell="1" allowOverlap="1" wp14:anchorId="2ECD26BF" wp14:editId="0F54485A">
                      <wp:simplePos x="0" y="0"/>
                      <wp:positionH relativeFrom="column">
                        <wp:posOffset>1887855</wp:posOffset>
                      </wp:positionH>
                      <wp:positionV relativeFrom="paragraph">
                        <wp:posOffset>28575</wp:posOffset>
                      </wp:positionV>
                      <wp:extent cx="1999615" cy="0"/>
                      <wp:effectExtent l="13335" t="13970" r="6350" b="508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996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644E4B1" id="_x0000_t32" coordsize="21600,21600" o:spt="32" o:oned="t" path="m,l21600,21600e" filled="f">
                      <v:path arrowok="t" fillok="f" o:connecttype="none"/>
                      <o:lock v:ext="edit" shapetype="t"/>
                    </v:shapetype>
                    <v:shape id="Straight Arrow Connector 5" o:spid="_x0000_s1026" type="#_x0000_t32" style="position:absolute;margin-left:148.65pt;margin-top:2.25pt;width:157.4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"/>
                  </w:pict>
                </mc:Fallback>
              </mc:AlternateContent>
            </w:r>
          </w:p>
        </w:tc>
      </w:tr>
      <w:tr w:rsidR="00FA0419" w:rsidRPr="00FA0419" w14:paraId="47F874E8" w14:textId="77777777" w:rsidTr="005F6DC2">
        <w:tc>
          <w:tcPr>
            <w:tcW w:w="4815" w:type="dxa"/>
          </w:tcPr>
          <w:p w14:paraId="18A1DCC7" w14:textId="77777777" w:rsidR="005F6DC2" w:rsidRPr="00FA0419" w:rsidRDefault="005F6DC2" w:rsidP="005F6DC2">
            <w:pPr>
              <w:spacing w:before="0"/>
              <w:ind w:firstLine="0"/>
              <w:jc w:val="center"/>
              <w:rPr>
                <w:rFonts w:eastAsia="Times New Roman" w:cs="Times New Roman"/>
                <w:sz w:val="28"/>
                <w:szCs w:val="28"/>
              </w:rPr>
            </w:pPr>
            <w:r w:rsidRPr="00FA0419">
              <w:rPr>
                <w:rFonts w:eastAsia="Times New Roman" w:cs="Times New Roman"/>
                <w:noProof/>
                <w:sz w:val="28"/>
                <w:szCs w:val="28"/>
              </w:rPr>
              <mc:AlternateContent>
                <mc:Choice Requires="wps">
                  <w:drawing>
                    <wp:anchor distT="0" distB="0" distL="114300" distR="114300" simplePos="0" relativeHeight="251659264" behindDoc="0" locked="0" layoutInCell="1" allowOverlap="1" wp14:anchorId="2F686BCE" wp14:editId="53FC7FC6">
                      <wp:simplePos x="0" y="0"/>
                      <wp:positionH relativeFrom="column">
                        <wp:posOffset>1136650</wp:posOffset>
                      </wp:positionH>
                      <wp:positionV relativeFrom="paragraph">
                        <wp:posOffset>11430</wp:posOffset>
                      </wp:positionV>
                      <wp:extent cx="582295" cy="635"/>
                      <wp:effectExtent l="6350" t="7620" r="11430" b="10795"/>
                      <wp:wrapNone/>
                      <wp:docPr id="6" name="Connector: Elbow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295" cy="635"/>
                              </a:xfrm>
                              <a:prstGeom prst="bentConnector3">
                                <a:avLst>
                                  <a:gd name="adj1" fmla="val 49944"/>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3107B5C"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6" o:spid="_x0000_s1026" type="#_x0000_t34" style="position:absolute;margin-left:89.5pt;margin-top:.9pt;width:45.85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" adj="10788"/>
                  </w:pict>
                </mc:Fallback>
              </mc:AlternateContent>
            </w:r>
          </w:p>
        </w:tc>
        <w:tc>
          <w:tcPr>
            <w:tcW w:w="9491" w:type="dxa"/>
          </w:tcPr>
          <w:p w14:paraId="149F8D32" w14:textId="3632F762" w:rsidR="005F6DC2" w:rsidRPr="00FA0419" w:rsidRDefault="005F6DC2" w:rsidP="005F6DC2">
            <w:pPr>
              <w:spacing w:before="0"/>
              <w:ind w:firstLine="0"/>
              <w:jc w:val="right"/>
              <w:rPr>
                <w:rFonts w:eastAsia="Times New Roman" w:cs="Times New Roman"/>
                <w:sz w:val="28"/>
                <w:szCs w:val="28"/>
              </w:rPr>
            </w:pPr>
            <w:r w:rsidRPr="00FA0419">
              <w:rPr>
                <w:rFonts w:cs="Times New Roman"/>
                <w:i/>
                <w:sz w:val="28"/>
                <w:szCs w:val="28"/>
              </w:rPr>
              <w:t xml:space="preserve">Thành phố Hồ Chí Minh, ngày </w:t>
            </w:r>
            <w:r w:rsidR="00782939" w:rsidRPr="00FA0419">
              <w:rPr>
                <w:rFonts w:cs="Times New Roman"/>
                <w:i/>
                <w:sz w:val="28"/>
                <w:szCs w:val="28"/>
              </w:rPr>
              <w:t xml:space="preserve">  </w:t>
            </w:r>
            <w:r w:rsidRPr="00FA0419">
              <w:rPr>
                <w:rFonts w:cs="Times New Roman"/>
                <w:i/>
                <w:sz w:val="28"/>
                <w:szCs w:val="28"/>
              </w:rPr>
              <w:t xml:space="preserve"> tháng </w:t>
            </w:r>
            <w:r w:rsidR="00363535" w:rsidRPr="00FA0419">
              <w:rPr>
                <w:rFonts w:cs="Times New Roman"/>
                <w:i/>
                <w:sz w:val="28"/>
                <w:szCs w:val="28"/>
              </w:rPr>
              <w:t xml:space="preserve"> </w:t>
            </w:r>
            <w:r w:rsidRPr="00FA0419">
              <w:rPr>
                <w:rFonts w:cs="Times New Roman"/>
                <w:i/>
                <w:sz w:val="28"/>
                <w:szCs w:val="28"/>
              </w:rPr>
              <w:t xml:space="preserve"> năm 202</w:t>
            </w:r>
            <w:r w:rsidR="00B562FE" w:rsidRPr="00FA0419">
              <w:rPr>
                <w:rFonts w:cs="Times New Roman"/>
                <w:i/>
                <w:sz w:val="28"/>
                <w:szCs w:val="28"/>
              </w:rPr>
              <w:t>6</w:t>
            </w:r>
          </w:p>
        </w:tc>
      </w:tr>
      <w:tr w:rsidR="00E21AD6" w:rsidRPr="00FA0419" w14:paraId="2A5A5C95" w14:textId="77777777" w:rsidTr="005F6DC2">
        <w:tc>
          <w:tcPr>
            <w:tcW w:w="4815" w:type="dxa"/>
          </w:tcPr>
          <w:p w14:paraId="21A9B589" w14:textId="77777777" w:rsidR="005F6DC2" w:rsidRPr="00FA0419" w:rsidRDefault="005F6DC2" w:rsidP="005F6DC2">
            <w:pPr>
              <w:spacing w:before="0"/>
              <w:ind w:firstLine="0"/>
              <w:jc w:val="center"/>
              <w:rPr>
                <w:rFonts w:eastAsia="Times New Roman" w:cs="Times New Roman"/>
                <w:sz w:val="28"/>
                <w:szCs w:val="28"/>
              </w:rPr>
            </w:pPr>
          </w:p>
        </w:tc>
        <w:tc>
          <w:tcPr>
            <w:tcW w:w="9491" w:type="dxa"/>
          </w:tcPr>
          <w:p w14:paraId="06A606AA" w14:textId="77777777" w:rsidR="005F6DC2" w:rsidRPr="00FA0419" w:rsidRDefault="005F6DC2" w:rsidP="005F6DC2">
            <w:pPr>
              <w:spacing w:before="0"/>
              <w:ind w:firstLine="0"/>
              <w:jc w:val="right"/>
              <w:rPr>
                <w:rFonts w:cs="Times New Roman"/>
                <w:i/>
                <w:sz w:val="28"/>
                <w:szCs w:val="28"/>
              </w:rPr>
            </w:pPr>
          </w:p>
        </w:tc>
      </w:tr>
    </w:tbl>
    <w:p w14:paraId="679E9C24" w14:textId="26090ECD" w:rsidR="005F6DC2" w:rsidRPr="00FA0419" w:rsidRDefault="005F6DC2" w:rsidP="005F6DC2">
      <w:pPr>
        <w:spacing w:before="0"/>
        <w:ind w:firstLine="0"/>
        <w:jc w:val="center"/>
        <w:rPr>
          <w:rFonts w:cs="Times New Roman"/>
          <w:b/>
          <w:sz w:val="28"/>
          <w:szCs w:val="28"/>
        </w:rPr>
      </w:pPr>
      <w:r w:rsidRPr="00FA0419">
        <w:rPr>
          <w:rFonts w:cs="Times New Roman"/>
          <w:b/>
          <w:sz w:val="28"/>
          <w:szCs w:val="28"/>
        </w:rPr>
        <w:t>BẢN TỔNG HỢP Ý KIẾN, TIẾP THU, GIẢI TRÌNH Ý KIẾN GÓP Ý ĐỐI VỚI</w:t>
      </w:r>
    </w:p>
    <w:p w14:paraId="108409BB" w14:textId="4CDD9A50" w:rsidR="00525299" w:rsidRPr="00FA0419" w:rsidRDefault="005F6DC2" w:rsidP="005F6DC2">
      <w:pPr>
        <w:ind w:firstLine="0"/>
        <w:jc w:val="center"/>
        <w:rPr>
          <w:rFonts w:cs="Times New Roman"/>
          <w:b/>
          <w:sz w:val="28"/>
          <w:szCs w:val="28"/>
        </w:rPr>
      </w:pPr>
      <w:r w:rsidRPr="00FA0419">
        <w:rPr>
          <w:rFonts w:cs="Times New Roman"/>
          <w:b/>
          <w:sz w:val="28"/>
          <w:szCs w:val="28"/>
        </w:rPr>
        <w:t xml:space="preserve">“DỰ THẢO NGHỊ QUYẾT </w:t>
      </w:r>
      <w:r w:rsidR="00F36C88" w:rsidRPr="00FA0419">
        <w:rPr>
          <w:rFonts w:cs="Times New Roman"/>
          <w:b/>
          <w:sz w:val="28"/>
          <w:szCs w:val="28"/>
        </w:rPr>
        <w:t xml:space="preserve">QUY ĐỊNH </w:t>
      </w:r>
      <w:bookmarkStart w:id="0" w:name="_Hlk235690842"/>
      <w:r w:rsidR="00525299" w:rsidRPr="00FA0419">
        <w:rPr>
          <w:rFonts w:cs="Times New Roman"/>
          <w:b/>
          <w:sz w:val="28"/>
          <w:szCs w:val="28"/>
        </w:rPr>
        <w:t>NGUYÊN TẮC, PHẠM VI, ĐỊNH MỨC HỖ TRỢ VÀ VIỆC SỬ DỤNG KINH PHÍ HỖ TRỢ SẢN XUẤT LÚA, BẢO VỆ ĐẤT TRỒNG LÚA TRÊN ĐỊA BÀN THÀNH PHỐ HỒ CHÍ MINH”</w:t>
      </w:r>
    </w:p>
    <w:bookmarkEnd w:id="0"/>
    <w:p w14:paraId="7F09876B" w14:textId="77777777" w:rsidR="00EC3E01" w:rsidRPr="00FA0419" w:rsidRDefault="00EC3E01" w:rsidP="005F6DC2">
      <w:pPr>
        <w:spacing w:after="240"/>
        <w:ind w:firstLine="0"/>
        <w:rPr>
          <w:rFonts w:eastAsia="Times New Roman" w:cs="Times New Roman"/>
          <w:sz w:val="28"/>
          <w:szCs w:val="28"/>
        </w:rPr>
      </w:pPr>
    </w:p>
    <w:p w14:paraId="2B9D1353" w14:textId="6E45B0FE" w:rsidR="00E67FCD" w:rsidRPr="00FA0419" w:rsidRDefault="0093635D" w:rsidP="00E67FCD">
      <w:pPr>
        <w:spacing w:after="0" w:line="269" w:lineRule="auto"/>
        <w:rPr>
          <w:rFonts w:cs="Times New Roman"/>
          <w:sz w:val="28"/>
          <w:szCs w:val="28"/>
        </w:rPr>
      </w:pPr>
      <w:r w:rsidRPr="00FA0419">
        <w:rPr>
          <w:rFonts w:cs="Times New Roman"/>
          <w:sz w:val="28"/>
          <w:szCs w:val="28"/>
        </w:rPr>
        <w:t>Căn cứ Luật Ban hành văn bản quy phạm pháp luật</w:t>
      </w:r>
      <w:r w:rsidR="00D05836" w:rsidRPr="00FA0419">
        <w:rPr>
          <w:rFonts w:cs="Times New Roman"/>
          <w:sz w:val="28"/>
          <w:szCs w:val="28"/>
        </w:rPr>
        <w:t xml:space="preserve">, </w:t>
      </w:r>
      <w:r w:rsidR="00D05836" w:rsidRPr="00FA0419">
        <w:rPr>
          <w:rFonts w:cs="Times New Roman"/>
          <w:bCs/>
          <w:sz w:val="28"/>
          <w:szCs w:val="28"/>
        </w:rPr>
        <w:t xml:space="preserve">Nghị định số 78/2025/NĐ-CP ngày 01 tháng 4 năm 2025 và Nghị định số 187/2025/NĐ-CP ngày 01 tháng 7 năm 2025 của Chính phủ sửa đổi, bổ sung một số điều của Nghị định số 78/2025/NĐ-CP ngày 01 tháng 4 năm 2025; </w:t>
      </w:r>
      <w:r w:rsidRPr="00FA0419">
        <w:rPr>
          <w:rFonts w:cs="Times New Roman"/>
          <w:sz w:val="28"/>
          <w:szCs w:val="28"/>
        </w:rPr>
        <w:t xml:space="preserve">Sở Tài chính đã chủ trì lấy ý kiến đối với Dự thảo </w:t>
      </w:r>
      <w:r w:rsidR="00F36C88" w:rsidRPr="00FA0419">
        <w:rPr>
          <w:rFonts w:cs="Times New Roman"/>
          <w:sz w:val="28"/>
          <w:szCs w:val="28"/>
        </w:rPr>
        <w:t xml:space="preserve">Nghị quyết của Hội đồng nhân dân Thành phố quy định </w:t>
      </w:r>
      <w:r w:rsidR="00EB4FEA" w:rsidRPr="00FA0419">
        <w:rPr>
          <w:rFonts w:cs="Times New Roman"/>
          <w:bCs/>
          <w:sz w:val="28"/>
          <w:szCs w:val="28"/>
        </w:rPr>
        <w:t>nguyên tắc, phạm vi, định mức hỗ trợ và việc sử dụng kinh phí hỗ trợ sản xuất lúa, bảo vệ đất trồng lúa trên địa bàn Thành phố Hồ Chí Minh</w:t>
      </w:r>
      <w:r w:rsidR="00F36C88" w:rsidRPr="00FA0419">
        <w:rPr>
          <w:rFonts w:cs="Times New Roman"/>
          <w:bCs/>
          <w:sz w:val="28"/>
          <w:szCs w:val="28"/>
        </w:rPr>
        <w:t>.</w:t>
      </w:r>
    </w:p>
    <w:p w14:paraId="43FB2FF1" w14:textId="6A43CD2C" w:rsidR="00E67FCD" w:rsidRPr="00FA0419" w:rsidRDefault="005D202F" w:rsidP="005D202F">
      <w:pPr>
        <w:spacing w:after="0" w:line="269" w:lineRule="auto"/>
        <w:rPr>
          <w:rFonts w:cs="Times New Roman"/>
          <w:sz w:val="28"/>
          <w:szCs w:val="28"/>
        </w:rPr>
      </w:pPr>
      <w:r w:rsidRPr="00FA0419">
        <w:rPr>
          <w:rFonts w:cs="Times New Roman"/>
          <w:b/>
          <w:sz w:val="28"/>
          <w:szCs w:val="28"/>
        </w:rPr>
        <w:t>1.</w:t>
      </w:r>
      <w:r w:rsidRPr="00FA0419">
        <w:rPr>
          <w:rFonts w:cs="Times New Roman"/>
          <w:sz w:val="28"/>
          <w:szCs w:val="28"/>
        </w:rPr>
        <w:t xml:space="preserve"> </w:t>
      </w:r>
      <w:r w:rsidR="00656CC7" w:rsidRPr="00FA0419">
        <w:rPr>
          <w:rFonts w:cs="Times New Roman"/>
          <w:sz w:val="28"/>
          <w:szCs w:val="28"/>
        </w:rPr>
        <w:t>Các</w:t>
      </w:r>
      <w:r w:rsidR="00E67FCD" w:rsidRPr="00FA0419">
        <w:rPr>
          <w:rFonts w:cs="Times New Roman"/>
          <w:sz w:val="28"/>
          <w:szCs w:val="28"/>
        </w:rPr>
        <w:t xml:space="preserve"> cơ quan đơn vị </w:t>
      </w:r>
      <w:r w:rsidR="00656CC7" w:rsidRPr="00FA0419">
        <w:rPr>
          <w:rFonts w:cs="Times New Roman"/>
          <w:sz w:val="28"/>
          <w:szCs w:val="28"/>
        </w:rPr>
        <w:t xml:space="preserve">đã </w:t>
      </w:r>
      <w:r w:rsidR="00E67FCD" w:rsidRPr="00FA0419">
        <w:rPr>
          <w:rFonts w:cs="Times New Roman"/>
          <w:sz w:val="28"/>
          <w:szCs w:val="28"/>
        </w:rPr>
        <w:t>gửi xin ý kiến</w:t>
      </w:r>
      <w:r w:rsidRPr="00FA0419">
        <w:rPr>
          <w:rFonts w:cs="Times New Roman"/>
          <w:sz w:val="28"/>
          <w:szCs w:val="28"/>
        </w:rPr>
        <w:t xml:space="preserve"> </w:t>
      </w:r>
      <w:r w:rsidR="00656CC7" w:rsidRPr="00FA0419">
        <w:rPr>
          <w:rFonts w:cs="Times New Roman"/>
          <w:sz w:val="28"/>
          <w:szCs w:val="28"/>
        </w:rPr>
        <w:t xml:space="preserve">gồm </w:t>
      </w:r>
      <w:r w:rsidR="00FB2F84" w:rsidRPr="00FA0419">
        <w:rPr>
          <w:rFonts w:cs="Times New Roman"/>
          <w:sz w:val="28"/>
          <w:szCs w:val="28"/>
        </w:rPr>
        <w:t xml:space="preserve">Sở Nông nghiệp và Môi trường, </w:t>
      </w:r>
      <w:r w:rsidR="00656CC7" w:rsidRPr="00FA0419">
        <w:rPr>
          <w:rFonts w:cs="Times New Roman"/>
          <w:sz w:val="28"/>
          <w:szCs w:val="28"/>
        </w:rPr>
        <w:t xml:space="preserve">Sở Tư pháp, Sở Nội vụ, Sở Khoa học và Công nghệ, Ủy ban Mặt trận Tổ quốc Việt Nam Thành phố, </w:t>
      </w:r>
      <w:r w:rsidR="003A3769" w:rsidRPr="00FA0419">
        <w:rPr>
          <w:rFonts w:cs="Times New Roman"/>
          <w:sz w:val="28"/>
          <w:szCs w:val="28"/>
        </w:rPr>
        <w:t xml:space="preserve">Sở Xây dựng, </w:t>
      </w:r>
      <w:r w:rsidR="00656CC7" w:rsidRPr="00FA0419">
        <w:rPr>
          <w:rFonts w:cs="Times New Roman"/>
          <w:sz w:val="28"/>
          <w:szCs w:val="28"/>
        </w:rPr>
        <w:t>các sở ban ngành Thành phố, 168 phường xã đặc khu</w:t>
      </w:r>
      <w:r w:rsidR="001671F9" w:rsidRPr="00FA0419">
        <w:rPr>
          <w:rStyle w:val="FootnoteReference"/>
          <w:rFonts w:cs="Times New Roman"/>
          <w:bCs/>
          <w:sz w:val="28"/>
          <w:szCs w:val="28"/>
        </w:rPr>
        <w:footnoteReference w:id="1"/>
      </w:r>
      <w:r w:rsidR="00656CC7" w:rsidRPr="00FA0419">
        <w:rPr>
          <w:rFonts w:cs="Times New Roman"/>
          <w:sz w:val="28"/>
          <w:szCs w:val="28"/>
        </w:rPr>
        <w:t>.</w:t>
      </w:r>
    </w:p>
    <w:p w14:paraId="166B13C2" w14:textId="77777777" w:rsidR="00E67FCD" w:rsidRPr="00FA0419" w:rsidRDefault="005D202F" w:rsidP="005D202F">
      <w:pPr>
        <w:spacing w:after="0" w:line="269" w:lineRule="auto"/>
        <w:ind w:left="720" w:firstLine="0"/>
        <w:rPr>
          <w:rFonts w:cs="Times New Roman"/>
          <w:sz w:val="28"/>
          <w:szCs w:val="28"/>
        </w:rPr>
      </w:pPr>
      <w:r w:rsidRPr="00FA0419">
        <w:rPr>
          <w:rFonts w:cs="Times New Roman"/>
          <w:b/>
          <w:sz w:val="28"/>
          <w:szCs w:val="28"/>
        </w:rPr>
        <w:t>2.</w:t>
      </w:r>
      <w:r w:rsidRPr="00FA0419">
        <w:rPr>
          <w:rFonts w:cs="Times New Roman"/>
          <w:sz w:val="28"/>
          <w:szCs w:val="28"/>
        </w:rPr>
        <w:t xml:space="preserve"> </w:t>
      </w:r>
      <w:r w:rsidR="00E67FCD" w:rsidRPr="00FA0419">
        <w:rPr>
          <w:rFonts w:cs="Times New Roman"/>
          <w:sz w:val="28"/>
          <w:szCs w:val="28"/>
        </w:rPr>
        <w:t>Kết quả cụ thể như sau:</w:t>
      </w:r>
    </w:p>
    <w:p w14:paraId="24E1BFD6" w14:textId="0398154C" w:rsidR="0093635D" w:rsidRPr="00FA0419" w:rsidRDefault="00F33698" w:rsidP="0069083D">
      <w:pPr>
        <w:spacing w:after="0" w:line="269" w:lineRule="auto"/>
        <w:rPr>
          <w:rFonts w:cs="Times New Roman"/>
          <w:sz w:val="28"/>
          <w:szCs w:val="28"/>
        </w:rPr>
      </w:pPr>
      <w:r w:rsidRPr="00FA0419">
        <w:rPr>
          <w:rFonts w:cs="Times New Roman"/>
          <w:sz w:val="28"/>
          <w:szCs w:val="28"/>
        </w:rPr>
        <w:t xml:space="preserve">Sở Tài chính đã nhận được </w:t>
      </w:r>
      <w:r w:rsidR="00A62F93">
        <w:rPr>
          <w:rFonts w:cs="Times New Roman"/>
          <w:sz w:val="28"/>
          <w:szCs w:val="28"/>
        </w:rPr>
        <w:t>50</w:t>
      </w:r>
      <w:r w:rsidRPr="00FA0419">
        <w:rPr>
          <w:rFonts w:cs="Times New Roman"/>
          <w:sz w:val="28"/>
          <w:szCs w:val="28"/>
        </w:rPr>
        <w:t xml:space="preserve"> văn bản góp ý từ các cơ quan, đơn vị</w:t>
      </w:r>
      <w:r w:rsidR="006B3159" w:rsidRPr="00FA0419">
        <w:rPr>
          <w:rFonts w:cs="Times New Roman"/>
          <w:sz w:val="28"/>
          <w:szCs w:val="28"/>
        </w:rPr>
        <w:t>; t</w:t>
      </w:r>
      <w:r w:rsidRPr="00FA0419">
        <w:rPr>
          <w:rFonts w:cs="Times New Roman"/>
          <w:sz w:val="28"/>
          <w:szCs w:val="28"/>
        </w:rPr>
        <w:t xml:space="preserve">rong đó, có </w:t>
      </w:r>
      <w:r w:rsidR="008C4F55" w:rsidRPr="00FA0419">
        <w:rPr>
          <w:rFonts w:cs="Times New Roman"/>
          <w:sz w:val="28"/>
          <w:szCs w:val="28"/>
        </w:rPr>
        <w:t>07</w:t>
      </w:r>
      <w:r w:rsidRPr="00FA0419">
        <w:rPr>
          <w:rFonts w:cs="Times New Roman"/>
          <w:sz w:val="28"/>
          <w:szCs w:val="28"/>
        </w:rPr>
        <w:t xml:space="preserve"> ý kiến góp ý và </w:t>
      </w:r>
      <w:r w:rsidR="00A62F93">
        <w:rPr>
          <w:rFonts w:cs="Times New Roman"/>
          <w:sz w:val="28"/>
          <w:szCs w:val="28"/>
        </w:rPr>
        <w:t>43</w:t>
      </w:r>
      <w:r w:rsidRPr="00FA0419">
        <w:rPr>
          <w:rFonts w:cs="Times New Roman"/>
          <w:sz w:val="28"/>
          <w:szCs w:val="28"/>
        </w:rPr>
        <w:t xml:space="preserve"> ý kiến thống nhất với nội dung dự thảo Tờ trình và dự thảo Nghị quyết</w:t>
      </w:r>
      <w:r w:rsidR="006B3159" w:rsidRPr="00FA0419">
        <w:rPr>
          <w:rFonts w:cs="Times New Roman"/>
          <w:sz w:val="28"/>
          <w:szCs w:val="28"/>
        </w:rPr>
        <w:t>.</w:t>
      </w:r>
      <w:r w:rsidRPr="00FA0419">
        <w:rPr>
          <w:rFonts w:cs="Times New Roman"/>
          <w:sz w:val="28"/>
          <w:szCs w:val="28"/>
        </w:rPr>
        <w:t xml:space="preserve"> </w:t>
      </w:r>
      <w:r w:rsidR="006B3159" w:rsidRPr="00FA0419">
        <w:rPr>
          <w:rFonts w:cs="Times New Roman"/>
          <w:sz w:val="28"/>
          <w:szCs w:val="28"/>
        </w:rPr>
        <w:t>Sở Tài chính đã tổng hợp đầy đủ các ý kiến góp ý và tiếp thu, giải trình</w:t>
      </w:r>
      <w:r w:rsidRPr="00FA0419">
        <w:rPr>
          <w:rFonts w:cs="Times New Roman"/>
          <w:sz w:val="28"/>
          <w:szCs w:val="28"/>
        </w:rPr>
        <w:t xml:space="preserve"> như sau:</w:t>
      </w:r>
    </w:p>
    <w:tbl>
      <w:tblPr>
        <w:tblStyle w:val="TableGrid"/>
        <w:tblW w:w="0" w:type="auto"/>
        <w:jc w:val="center"/>
        <w:tblLook w:val="04A0" w:firstRow="1" w:lastRow="0" w:firstColumn="1" w:lastColumn="0" w:noHBand="0" w:noVBand="1"/>
      </w:tblPr>
      <w:tblGrid>
        <w:gridCol w:w="2122"/>
        <w:gridCol w:w="2764"/>
        <w:gridCol w:w="4465"/>
        <w:gridCol w:w="4322"/>
      </w:tblGrid>
      <w:tr w:rsidR="00E21AD6" w:rsidRPr="00FA0419" w14:paraId="15945300" w14:textId="77777777" w:rsidTr="00F45510">
        <w:trPr>
          <w:tblHeader/>
          <w:jc w:val="center"/>
        </w:trPr>
        <w:tc>
          <w:tcPr>
            <w:tcW w:w="2122" w:type="dxa"/>
          </w:tcPr>
          <w:p w14:paraId="03893DBA" w14:textId="77777777" w:rsidR="00C16D4D" w:rsidRPr="00FA0419" w:rsidRDefault="00C16D4D" w:rsidP="00E45DE5">
            <w:pPr>
              <w:spacing w:before="0"/>
              <w:ind w:firstLine="0"/>
              <w:jc w:val="center"/>
              <w:rPr>
                <w:rFonts w:cs="Times New Roman"/>
                <w:b/>
                <w:sz w:val="28"/>
                <w:szCs w:val="28"/>
              </w:rPr>
            </w:pPr>
            <w:r w:rsidRPr="00FA0419">
              <w:rPr>
                <w:rFonts w:cs="Times New Roman"/>
                <w:b/>
                <w:sz w:val="28"/>
                <w:szCs w:val="28"/>
              </w:rPr>
              <w:lastRenderedPageBreak/>
              <w:t>NHÓM VẤN ĐỀ</w:t>
            </w:r>
          </w:p>
        </w:tc>
        <w:tc>
          <w:tcPr>
            <w:tcW w:w="2764" w:type="dxa"/>
          </w:tcPr>
          <w:p w14:paraId="4311B8E6" w14:textId="77777777" w:rsidR="00C16D4D" w:rsidRPr="00FA0419" w:rsidRDefault="00C16D4D" w:rsidP="00E45DE5">
            <w:pPr>
              <w:spacing w:before="0"/>
              <w:ind w:firstLine="0"/>
              <w:jc w:val="center"/>
              <w:rPr>
                <w:rFonts w:cs="Times New Roman"/>
                <w:b/>
                <w:sz w:val="28"/>
                <w:szCs w:val="28"/>
              </w:rPr>
            </w:pPr>
            <w:r w:rsidRPr="00FA0419">
              <w:rPr>
                <w:rFonts w:cs="Times New Roman"/>
                <w:b/>
                <w:sz w:val="28"/>
                <w:szCs w:val="28"/>
              </w:rPr>
              <w:t>CHỦ THỂ GÓP Ý</w:t>
            </w:r>
          </w:p>
        </w:tc>
        <w:tc>
          <w:tcPr>
            <w:tcW w:w="4465" w:type="dxa"/>
          </w:tcPr>
          <w:p w14:paraId="19EF2F77" w14:textId="77777777" w:rsidR="00C16D4D" w:rsidRPr="00FA0419" w:rsidRDefault="00C16D4D" w:rsidP="000E6F8D">
            <w:pPr>
              <w:spacing w:before="0"/>
              <w:ind w:firstLine="0"/>
              <w:jc w:val="center"/>
              <w:rPr>
                <w:rFonts w:cs="Times New Roman"/>
                <w:b/>
                <w:sz w:val="28"/>
                <w:szCs w:val="28"/>
              </w:rPr>
            </w:pPr>
            <w:r w:rsidRPr="00FA0419">
              <w:rPr>
                <w:rFonts w:cs="Times New Roman"/>
                <w:b/>
                <w:sz w:val="28"/>
                <w:szCs w:val="28"/>
              </w:rPr>
              <w:t>NỘI DUNG GÓP Ý</w:t>
            </w:r>
          </w:p>
        </w:tc>
        <w:tc>
          <w:tcPr>
            <w:tcW w:w="4322" w:type="dxa"/>
          </w:tcPr>
          <w:p w14:paraId="07FCAEE4" w14:textId="77777777" w:rsidR="004C1AA8" w:rsidRPr="00FA0419" w:rsidRDefault="00C16D4D" w:rsidP="000E6F8D">
            <w:pPr>
              <w:spacing w:before="0"/>
              <w:ind w:firstLine="317"/>
              <w:jc w:val="center"/>
              <w:rPr>
                <w:rFonts w:cs="Times New Roman"/>
                <w:b/>
                <w:sz w:val="28"/>
                <w:szCs w:val="28"/>
              </w:rPr>
            </w:pPr>
            <w:r w:rsidRPr="00FA0419">
              <w:rPr>
                <w:rFonts w:cs="Times New Roman"/>
                <w:b/>
                <w:sz w:val="28"/>
                <w:szCs w:val="28"/>
              </w:rPr>
              <w:t>NỘI DUNG TIẾP THU,</w:t>
            </w:r>
          </w:p>
          <w:p w14:paraId="03CE1F53" w14:textId="77777777" w:rsidR="00C16D4D" w:rsidRPr="00FA0419" w:rsidRDefault="00C16D4D" w:rsidP="000E6F8D">
            <w:pPr>
              <w:spacing w:before="0"/>
              <w:ind w:firstLine="0"/>
              <w:jc w:val="center"/>
              <w:rPr>
                <w:rFonts w:cs="Times New Roman"/>
                <w:b/>
                <w:sz w:val="28"/>
                <w:szCs w:val="28"/>
              </w:rPr>
            </w:pPr>
            <w:r w:rsidRPr="00FA0419">
              <w:rPr>
                <w:rFonts w:cs="Times New Roman"/>
                <w:b/>
                <w:sz w:val="28"/>
                <w:szCs w:val="28"/>
              </w:rPr>
              <w:t>GIẢI TRÌNH</w:t>
            </w:r>
          </w:p>
        </w:tc>
      </w:tr>
      <w:tr w:rsidR="00FA0419" w:rsidRPr="00FA0419" w14:paraId="046E4573" w14:textId="77777777" w:rsidTr="00F45510">
        <w:trPr>
          <w:jc w:val="center"/>
        </w:trPr>
        <w:tc>
          <w:tcPr>
            <w:tcW w:w="2122" w:type="dxa"/>
          </w:tcPr>
          <w:p w14:paraId="7640E20A" w14:textId="513FC6E0" w:rsidR="00DD39EE" w:rsidRPr="00FA0419" w:rsidRDefault="00DD39EE" w:rsidP="0029530F">
            <w:pPr>
              <w:spacing w:line="269" w:lineRule="auto"/>
              <w:ind w:firstLine="0"/>
              <w:rPr>
                <w:rFonts w:cs="Times New Roman"/>
                <w:sz w:val="28"/>
                <w:szCs w:val="28"/>
              </w:rPr>
            </w:pPr>
            <w:r w:rsidRPr="00FA0419">
              <w:rPr>
                <w:rFonts w:cs="Times New Roman"/>
                <w:sz w:val="28"/>
                <w:szCs w:val="28"/>
              </w:rPr>
              <w:t xml:space="preserve">Dự thảo </w:t>
            </w:r>
            <w:r w:rsidR="0082356B" w:rsidRPr="00FA0419">
              <w:rPr>
                <w:rFonts w:cs="Times New Roman"/>
                <w:sz w:val="28"/>
                <w:szCs w:val="28"/>
              </w:rPr>
              <w:t>T</w:t>
            </w:r>
            <w:r w:rsidRPr="00FA0419">
              <w:rPr>
                <w:rFonts w:cs="Times New Roman"/>
                <w:sz w:val="28"/>
                <w:szCs w:val="28"/>
              </w:rPr>
              <w:t>ờ trình và Nghị quyết</w:t>
            </w:r>
          </w:p>
        </w:tc>
        <w:tc>
          <w:tcPr>
            <w:tcW w:w="2764" w:type="dxa"/>
          </w:tcPr>
          <w:p w14:paraId="322C9EEE" w14:textId="1DED2E0C" w:rsidR="00DD39EE" w:rsidRPr="00FA0419" w:rsidRDefault="002C5CAD" w:rsidP="001C5205">
            <w:pPr>
              <w:spacing w:line="269" w:lineRule="auto"/>
              <w:ind w:firstLine="0"/>
              <w:rPr>
                <w:rFonts w:cs="Times New Roman"/>
                <w:spacing w:val="-16"/>
                <w:sz w:val="28"/>
                <w:szCs w:val="28"/>
              </w:rPr>
            </w:pPr>
            <w:r w:rsidRPr="00FA0419">
              <w:rPr>
                <w:rFonts w:cs="Times New Roman"/>
                <w:spacing w:val="-16"/>
                <w:sz w:val="28"/>
                <w:szCs w:val="28"/>
              </w:rPr>
              <w:t>Sở Nông nghiệp và Môi trường</w:t>
            </w:r>
            <w:r w:rsidR="00DA2200" w:rsidRPr="00FA0419">
              <w:rPr>
                <w:rFonts w:cs="Times New Roman"/>
                <w:spacing w:val="-16"/>
                <w:sz w:val="28"/>
                <w:szCs w:val="28"/>
              </w:rPr>
              <w:t xml:space="preserve"> (Công văn số 29196/SNNMT-CCBVTV ngày 7/9/202)</w:t>
            </w:r>
          </w:p>
        </w:tc>
        <w:tc>
          <w:tcPr>
            <w:tcW w:w="4465" w:type="dxa"/>
          </w:tcPr>
          <w:p w14:paraId="4A7D81F6" w14:textId="0FEFAA5D" w:rsidR="00863F00" w:rsidRPr="00FA0419" w:rsidRDefault="00863F00" w:rsidP="000E6F8D">
            <w:pPr>
              <w:spacing w:line="269" w:lineRule="auto"/>
              <w:ind w:firstLine="246"/>
              <w:rPr>
                <w:rFonts w:cs="Times New Roman"/>
                <w:sz w:val="28"/>
                <w:szCs w:val="28"/>
              </w:rPr>
            </w:pPr>
            <w:r w:rsidRPr="00FA0419">
              <w:rPr>
                <w:rFonts w:cs="Times New Roman"/>
                <w:sz w:val="28"/>
                <w:szCs w:val="28"/>
              </w:rPr>
              <w:t xml:space="preserve">- Tại điểm a khoản 1 Điều 3 dự thảo Nghị quyết: nội dung </w:t>
            </w:r>
            <w:r w:rsidRPr="00FA0419">
              <w:rPr>
                <w:rFonts w:cs="Times New Roman"/>
                <w:i/>
                <w:sz w:val="28"/>
                <w:szCs w:val="28"/>
              </w:rPr>
              <w:t>“a) Đất trồng lúa được hỗ trợ: Đất chuyên trồng lúa; đất trồng lúa còn lại, trừ đất lúa nương được mở rộng tự phát không theo quy hoạch, kế hoạch sử dụng đất trồng lúa; đất chuyên trồng lúa tại vùng quy hoạch trồng lúa có năng suất, chất lượng cao, phù hợp với quy hoạch sử dụng đất được cấp có thẩm quyền phê duyệt;”</w:t>
            </w:r>
            <w:r w:rsidRPr="00FA0419">
              <w:rPr>
                <w:rFonts w:cs="Times New Roman"/>
                <w:sz w:val="28"/>
                <w:szCs w:val="28"/>
              </w:rPr>
              <w:t xml:space="preserve"> đề nghị điều chỉnh thành </w:t>
            </w:r>
            <w:r w:rsidRPr="00FA0419">
              <w:rPr>
                <w:rFonts w:cs="Times New Roman"/>
                <w:i/>
                <w:sz w:val="28"/>
                <w:szCs w:val="28"/>
              </w:rPr>
              <w:t>“a) Đất trồng lúa được hỗ trợ: Đất chuyên trồng lúa; đất trồng lúa còn lại, trừ đất lúa nương được mở rộng tự phát không theo quy hoạch, kế hoạch sử dụng đất trồng lúa; đất chuyên trồng lúa tại vùng quy hoạch trồng lúa có năng suất, chất lượng cao được cấp có thẩm quyền phê duyệt”.</w:t>
            </w:r>
          </w:p>
          <w:p w14:paraId="4BEFA331" w14:textId="77777777" w:rsidR="00863F00" w:rsidRPr="00FA0419" w:rsidRDefault="00863F00" w:rsidP="000E6F8D">
            <w:pPr>
              <w:spacing w:line="269" w:lineRule="auto"/>
              <w:ind w:firstLine="246"/>
              <w:rPr>
                <w:rFonts w:cs="Times New Roman"/>
                <w:sz w:val="28"/>
                <w:szCs w:val="28"/>
              </w:rPr>
            </w:pPr>
            <w:r w:rsidRPr="00FA0419">
              <w:rPr>
                <w:rFonts w:cs="Times New Roman"/>
                <w:sz w:val="28"/>
                <w:szCs w:val="28"/>
              </w:rPr>
              <w:t>Lý do:</w:t>
            </w:r>
          </w:p>
          <w:p w14:paraId="5BDAB21D" w14:textId="546F1B7D" w:rsidR="00863F00" w:rsidRPr="00FA0419" w:rsidRDefault="00863F00" w:rsidP="000E6F8D">
            <w:pPr>
              <w:spacing w:line="269" w:lineRule="auto"/>
              <w:ind w:firstLine="246"/>
              <w:rPr>
                <w:rFonts w:cs="Times New Roman"/>
                <w:sz w:val="28"/>
                <w:szCs w:val="28"/>
              </w:rPr>
            </w:pPr>
            <w:r w:rsidRPr="00FA0419">
              <w:rPr>
                <w:rFonts w:cs="Times New Roman"/>
                <w:sz w:val="28"/>
                <w:szCs w:val="28"/>
              </w:rPr>
              <w:t xml:space="preserve">- Tại khoản 1 Điều 5 Nghị định số 112/2024/NĐ-CP ngày 11 tháng 9 năm 2024 của Chính phủ quy định chi tiết về đất trồng lúa, được sửa đổi bởi </w:t>
            </w:r>
            <w:r w:rsidRPr="00FA0419">
              <w:rPr>
                <w:rFonts w:cs="Times New Roman"/>
                <w:sz w:val="28"/>
                <w:szCs w:val="28"/>
              </w:rPr>
              <w:lastRenderedPageBreak/>
              <w:t xml:space="preserve">điểm a khoản 5 Điều 7 Nghị định số 226/2025/NĐ-CP ngày 15 tháng 8 năm 2025 của Chính phủ sửa đổi, bổ sung một số điều của các Nghị định quy định chi tiết thi hành Luật Đất đai quy định </w:t>
            </w:r>
            <w:r w:rsidRPr="00FA0419">
              <w:rPr>
                <w:rFonts w:cs="Times New Roman"/>
                <w:i/>
                <w:sz w:val="28"/>
                <w:szCs w:val="28"/>
              </w:rPr>
              <w:t>“1. Vùng quy hoạch trồng lúa có năng suất, chất lượng cao, gồm các tiêu chí sau: a) Thuộc vùng đất chuyên trồng lúa, phù hợp với quy hoạch sử dụng đất cấp tỉnh hoặc quy hoạch sử dụng đất cấp xã được cấp có thẩm quyền phê duyệt; b) Hệ thống thủy lợi chủ động hoặc được quy hoạch để chủ động tưới tiêu, cấp thoát nước, phòng, chống thiên tai; c) Hệ thống giao thông nội đồng thuận lợi hoặc được quy hoạch giao thông nội đồng phục vụ sản xuất trồng lúa; d) Có năng suất cao”.</w:t>
            </w:r>
            <w:r w:rsidRPr="00FA0419">
              <w:rPr>
                <w:rFonts w:cs="Times New Roman"/>
                <w:sz w:val="28"/>
                <w:szCs w:val="28"/>
              </w:rPr>
              <w:t xml:space="preserve"> Do đó, đất chuyên trồng lúa tại vùng quy hoạch trồng lúa có năng suất, chất lượng cao được cấp có thẩm quyền phê duyệt đã đảm bảo tiêu chí phù hợp với quy hoạch sử dụng đất được cấp có thẩm quyền phê </w:t>
            </w:r>
            <w:r w:rsidRPr="00FA0419">
              <w:rPr>
                <w:rFonts w:cs="Times New Roman"/>
                <w:sz w:val="28"/>
                <w:szCs w:val="28"/>
              </w:rPr>
              <w:lastRenderedPageBreak/>
              <w:t>duyệt và một số tiêu chí khác theo quy định nêu trên.</w:t>
            </w:r>
          </w:p>
          <w:p w14:paraId="59D9D79B" w14:textId="624BF8B8" w:rsidR="00863F00" w:rsidRPr="00FA0419" w:rsidRDefault="00863F00" w:rsidP="000E6F8D">
            <w:pPr>
              <w:spacing w:line="269" w:lineRule="auto"/>
              <w:ind w:firstLine="246"/>
              <w:rPr>
                <w:rFonts w:cs="Times New Roman"/>
                <w:i/>
                <w:sz w:val="28"/>
                <w:szCs w:val="28"/>
              </w:rPr>
            </w:pPr>
            <w:r w:rsidRPr="00FA0419">
              <w:rPr>
                <w:rFonts w:cs="Times New Roman"/>
                <w:sz w:val="28"/>
                <w:szCs w:val="28"/>
              </w:rPr>
              <w:t xml:space="preserve">- Đồng thời, theo quy định tại khoản 5 Điều 65 Luật Đất đai năm 2024, được sửa đổi, bổ sung bởi điểm a khoản 2 Điều 57 Luật Quy hoạch đô thị và nông thôn năm 2024 (có hiệu lực từ ngày 01/07/2025): </w:t>
            </w:r>
            <w:r w:rsidRPr="00FA0419">
              <w:rPr>
                <w:rFonts w:cs="Times New Roman"/>
                <w:i/>
                <w:sz w:val="28"/>
                <w:szCs w:val="28"/>
              </w:rPr>
              <w:t>“5. Thành phố trực thuộc Trung ương đã có quy hoạch chung được phê duyệt theo quy định của pháp luật về quy hoạch đô thị và nông thôn thì không phải lập quy hoạch sử dụng đất cấp tỉnh mà căn cứ quy hoạch chung để lập kế hoạch sử dụng đất cấp tỉnh.</w:t>
            </w:r>
          </w:p>
          <w:p w14:paraId="0193E9BC" w14:textId="3DA2DA87" w:rsidR="00863F00" w:rsidRPr="00FA0419" w:rsidRDefault="00863F00" w:rsidP="000E6F8D">
            <w:pPr>
              <w:spacing w:line="269" w:lineRule="auto"/>
              <w:ind w:firstLine="246"/>
              <w:rPr>
                <w:rFonts w:cs="Times New Roman"/>
                <w:i/>
                <w:sz w:val="28"/>
                <w:szCs w:val="28"/>
              </w:rPr>
            </w:pPr>
            <w:r w:rsidRPr="00FA0419">
              <w:rPr>
                <w:rFonts w:cs="Times New Roman"/>
                <w:i/>
                <w:sz w:val="28"/>
                <w:szCs w:val="28"/>
              </w:rPr>
              <w:t>Trường hợp quy hoạch chung được phê duyệt sau khi phê duyệt quy hoạch sử dụng đất cấp tỉnh mà làm thay đổi chỉ tiêu sử dụng đất trong quy hoạch sử dụng đất cấp tỉnh thì không phải thực hiện điều chỉnh quy hoạch sử dụng đất cấp tỉnh mà căn cứ quy hoạch chung để lập kế hoạch sử dụng đất cấp tỉnh.”</w:t>
            </w:r>
          </w:p>
          <w:p w14:paraId="2C46C006" w14:textId="0487FD5B" w:rsidR="00863F00" w:rsidRPr="00FA0419" w:rsidRDefault="00863F00" w:rsidP="000E6F8D">
            <w:pPr>
              <w:spacing w:line="269" w:lineRule="auto"/>
              <w:ind w:firstLine="246"/>
              <w:rPr>
                <w:rFonts w:cs="Times New Roman"/>
                <w:sz w:val="28"/>
                <w:szCs w:val="28"/>
              </w:rPr>
            </w:pPr>
            <w:r w:rsidRPr="00FA0419">
              <w:rPr>
                <w:rFonts w:cs="Times New Roman"/>
                <w:sz w:val="28"/>
                <w:szCs w:val="28"/>
              </w:rPr>
              <w:lastRenderedPageBreak/>
              <w:t>Như vậy, Thành phố Hồ Chí Minh thực hiện lập quy hoạch chung (được phê duyệt theo quy định của pháp luật về quy hoạch đô thị và nông thôn) mà không phải lập quy hoạch sử dụng đất cấp tỉnh.</w:t>
            </w:r>
          </w:p>
          <w:p w14:paraId="67CD5455" w14:textId="1D30CD96" w:rsidR="00B16D9C" w:rsidRPr="00FA0419" w:rsidRDefault="00863F00" w:rsidP="000E6F8D">
            <w:pPr>
              <w:spacing w:line="269" w:lineRule="auto"/>
              <w:ind w:firstLine="246"/>
              <w:rPr>
                <w:rFonts w:cs="Times New Roman"/>
                <w:sz w:val="28"/>
                <w:szCs w:val="28"/>
              </w:rPr>
            </w:pPr>
            <w:r w:rsidRPr="00FA0419">
              <w:rPr>
                <w:rFonts w:cs="Times New Roman"/>
                <w:sz w:val="28"/>
                <w:szCs w:val="28"/>
              </w:rPr>
              <w:t xml:space="preserve">Từ các cơ sở trên, </w:t>
            </w:r>
            <w:r w:rsidR="00DA2200" w:rsidRPr="00FA0419">
              <w:rPr>
                <w:rFonts w:cs="Times New Roman"/>
                <w:sz w:val="28"/>
                <w:szCs w:val="28"/>
              </w:rPr>
              <w:t xml:space="preserve">Sở Nông nghiệp và Môi trường đề xuất tại điểm a khoản 1 Điều 3 dự thảo Nghị quyết quy định nguyên tắc hỗ trợ bỏ cụm từ </w:t>
            </w:r>
            <w:r w:rsidR="00DA2200" w:rsidRPr="00FA0419">
              <w:rPr>
                <w:rFonts w:cs="Times New Roman"/>
                <w:i/>
                <w:sz w:val="28"/>
                <w:szCs w:val="28"/>
              </w:rPr>
              <w:t>“phù hợp với quy hoạch sử dụng đất”</w:t>
            </w:r>
            <w:r w:rsidR="00DA2200" w:rsidRPr="00FA0419">
              <w:rPr>
                <w:rFonts w:cs="Times New Roman"/>
                <w:sz w:val="28"/>
                <w:szCs w:val="28"/>
              </w:rPr>
              <w:t xml:space="preserve"> đối với đất chuyên trồng lúa tại vùng quy hoạch trồng lúa có năng suất, chất lượng cao để đảm bảo phù hợp với quy định hiện hành</w:t>
            </w:r>
            <w:r w:rsidR="00F45510" w:rsidRPr="00FA0419">
              <w:rPr>
                <w:rFonts w:cs="Times New Roman"/>
                <w:sz w:val="28"/>
                <w:szCs w:val="28"/>
              </w:rPr>
              <w:t>.</w:t>
            </w:r>
          </w:p>
        </w:tc>
        <w:tc>
          <w:tcPr>
            <w:tcW w:w="4322" w:type="dxa"/>
          </w:tcPr>
          <w:p w14:paraId="4B29249C" w14:textId="269BDD55" w:rsidR="00DD39EE" w:rsidRPr="00FA0419" w:rsidRDefault="00DA2200" w:rsidP="000E6F8D">
            <w:pPr>
              <w:spacing w:line="269" w:lineRule="auto"/>
              <w:ind w:firstLine="317"/>
              <w:rPr>
                <w:rFonts w:cs="Times New Roman"/>
                <w:sz w:val="28"/>
                <w:szCs w:val="28"/>
              </w:rPr>
            </w:pPr>
            <w:r w:rsidRPr="00FA0419">
              <w:rPr>
                <w:rFonts w:cs="Times New Roman"/>
                <w:sz w:val="28"/>
                <w:szCs w:val="28"/>
              </w:rPr>
              <w:lastRenderedPageBreak/>
              <w:t>Đã tiếp thu và điều chỉnh</w:t>
            </w:r>
          </w:p>
        </w:tc>
      </w:tr>
      <w:tr w:rsidR="00FA0419" w:rsidRPr="00FA0419" w14:paraId="741F7B06" w14:textId="77777777" w:rsidTr="00094B26">
        <w:trPr>
          <w:jc w:val="center"/>
        </w:trPr>
        <w:tc>
          <w:tcPr>
            <w:tcW w:w="2122" w:type="dxa"/>
          </w:tcPr>
          <w:p w14:paraId="606EAC45" w14:textId="1ECF89EA" w:rsidR="001C5205" w:rsidRPr="00FA0419" w:rsidRDefault="001C5205" w:rsidP="001C5205">
            <w:pPr>
              <w:spacing w:line="269" w:lineRule="auto"/>
              <w:ind w:firstLine="0"/>
              <w:rPr>
                <w:rFonts w:cs="Times New Roman"/>
                <w:sz w:val="28"/>
                <w:szCs w:val="28"/>
                <w:highlight w:val="yellow"/>
              </w:rPr>
            </w:pPr>
            <w:r w:rsidRPr="00FA0419">
              <w:rPr>
                <w:rFonts w:cs="Times New Roman"/>
                <w:sz w:val="28"/>
                <w:szCs w:val="28"/>
              </w:rPr>
              <w:lastRenderedPageBreak/>
              <w:t>Dự thảo Tờ trình và Nghị quyết</w:t>
            </w:r>
          </w:p>
        </w:tc>
        <w:tc>
          <w:tcPr>
            <w:tcW w:w="2764" w:type="dxa"/>
          </w:tcPr>
          <w:p w14:paraId="10D3CFFA" w14:textId="7BFC4CA6" w:rsidR="001C5205" w:rsidRPr="00FA0419" w:rsidRDefault="001C5205" w:rsidP="00094B26">
            <w:pPr>
              <w:spacing w:line="269" w:lineRule="auto"/>
              <w:ind w:firstLine="0"/>
              <w:jc w:val="left"/>
              <w:rPr>
                <w:rFonts w:cs="Times New Roman"/>
                <w:sz w:val="28"/>
                <w:szCs w:val="28"/>
                <w:highlight w:val="yellow"/>
              </w:rPr>
            </w:pPr>
            <w:r w:rsidRPr="00FA0419">
              <w:rPr>
                <w:rFonts w:cs="Times New Roman"/>
                <w:bCs/>
                <w:spacing w:val="-10"/>
                <w:sz w:val="28"/>
                <w:szCs w:val="28"/>
              </w:rPr>
              <w:t xml:space="preserve">Sở Khoa học Công nghệ (Công văn số </w:t>
            </w:r>
            <w:r w:rsidR="00DA2200" w:rsidRPr="00FA0419">
              <w:rPr>
                <w:rFonts w:cs="Times New Roman"/>
                <w:bCs/>
                <w:spacing w:val="-10"/>
                <w:sz w:val="28"/>
                <w:szCs w:val="28"/>
              </w:rPr>
              <w:t>8916/SKHCN-KTPC ngày 7/9/2026</w:t>
            </w:r>
            <w:r w:rsidRPr="00FA0419">
              <w:rPr>
                <w:rFonts w:cs="Times New Roman"/>
                <w:bCs/>
                <w:spacing w:val="-10"/>
                <w:sz w:val="28"/>
                <w:szCs w:val="28"/>
              </w:rPr>
              <w:t>)</w:t>
            </w:r>
          </w:p>
        </w:tc>
        <w:tc>
          <w:tcPr>
            <w:tcW w:w="4465" w:type="dxa"/>
          </w:tcPr>
          <w:p w14:paraId="28DE556E" w14:textId="4F4D5758" w:rsidR="001C5205" w:rsidRPr="00FA0419" w:rsidRDefault="00DA2200" w:rsidP="000E6F8D">
            <w:pPr>
              <w:spacing w:line="269" w:lineRule="auto"/>
              <w:ind w:firstLine="246"/>
              <w:rPr>
                <w:rFonts w:cs="Times New Roman"/>
                <w:sz w:val="28"/>
                <w:szCs w:val="28"/>
                <w:highlight w:val="yellow"/>
              </w:rPr>
            </w:pPr>
            <w:r w:rsidRPr="00FA0419">
              <w:rPr>
                <w:rFonts w:cs="Times New Roman"/>
                <w:sz w:val="28"/>
                <w:szCs w:val="28"/>
                <w:lang w:val="nb-NO"/>
              </w:rPr>
              <w:t xml:space="preserve">Tại khoản 3 Mục II Bản đánh giá thủ tục hành chính, việc phân quyền, phân cấp, việc ứng dụng, thúc đẩy phát triển khoa học, công nghệ, đổi mới sáng tạo và chuyển đổi số, bảo đảm bình đẳng giới, việc thực hiện chính sách dân tộc trong dự thảo nghị quyết quy định về nguyên tắc, phạm vi, định mức hỗ trợ và việc sử dụng </w:t>
            </w:r>
            <w:r w:rsidRPr="00FA0419">
              <w:rPr>
                <w:rFonts w:cs="Times New Roman"/>
                <w:sz w:val="28"/>
                <w:szCs w:val="28"/>
                <w:lang w:val="nb-NO"/>
              </w:rPr>
              <w:lastRenderedPageBreak/>
              <w:t xml:space="preserve">kinh phí hỗ trợ sản xuất lúa, bảo vệ đất trồng lúa trên địa bàn thành phố hồ chí minh, Sở Tài chính xác định: </w:t>
            </w:r>
            <w:r w:rsidRPr="00FA0419">
              <w:rPr>
                <w:rFonts w:cs="Times New Roman"/>
                <w:i/>
                <w:sz w:val="28"/>
                <w:szCs w:val="28"/>
                <w:lang w:val="nb-NO"/>
              </w:rPr>
              <w:t>“Việc ứng dụng, thúc đẩy phát triển khoa học, công nghệ, đổi mới sáng tạo và chuyển đổi số (nếu trong dự thảo văn bản có quy định về việc ứng dụng, thúc đẩy phát triển khoa học, công nghệ, đổi mới sáng tạo và chuyển đổi số): Không có”.</w:t>
            </w:r>
            <w:r w:rsidRPr="00FA0419">
              <w:rPr>
                <w:rFonts w:cs="Times New Roman"/>
                <w:sz w:val="28"/>
                <w:szCs w:val="28"/>
                <w:lang w:val="nb-NO"/>
              </w:rPr>
              <w:t xml:space="preserve"> Việc xác định nội dung </w:t>
            </w:r>
            <w:r w:rsidRPr="00FA0419">
              <w:rPr>
                <w:rFonts w:cs="Times New Roman"/>
                <w:i/>
                <w:sz w:val="28"/>
                <w:szCs w:val="28"/>
                <w:lang w:val="nb-NO"/>
              </w:rPr>
              <w:t>“Ứng dụng, thúc đẩy phát triển khoa học, công nghệ, đổi mới sáng tạo và chuyển đổi số”</w:t>
            </w:r>
            <w:r w:rsidRPr="00FA0419">
              <w:rPr>
                <w:rFonts w:cs="Times New Roman"/>
                <w:sz w:val="28"/>
                <w:szCs w:val="28"/>
                <w:lang w:val="nb-NO"/>
              </w:rPr>
              <w:t xml:space="preserve"> trong dự thảo hồ sơ thuộc trách nhiệm của Sở Tài chính, vì vậy Sở Tài chính chịu trách nhiệm trước Ủy ban nhân dân Thành phố về những nhận định nêu trên.</w:t>
            </w:r>
          </w:p>
        </w:tc>
        <w:tc>
          <w:tcPr>
            <w:tcW w:w="4322" w:type="dxa"/>
          </w:tcPr>
          <w:p w14:paraId="74802BDC" w14:textId="492FC331" w:rsidR="001C5205" w:rsidRPr="00FA0419" w:rsidRDefault="002660DD" w:rsidP="000E6F8D">
            <w:pPr>
              <w:spacing w:line="269" w:lineRule="auto"/>
              <w:ind w:firstLine="317"/>
              <w:rPr>
                <w:rFonts w:cs="Times New Roman"/>
                <w:sz w:val="28"/>
                <w:szCs w:val="28"/>
              </w:rPr>
            </w:pPr>
            <w:r w:rsidRPr="00FA0419">
              <w:rPr>
                <w:rFonts w:cs="Times New Roman"/>
                <w:sz w:val="28"/>
                <w:szCs w:val="28"/>
                <w:lang w:val="nb-NO"/>
              </w:rPr>
              <w:lastRenderedPageBreak/>
              <w:t xml:space="preserve">Tại </w:t>
            </w:r>
            <w:r w:rsidR="00DA38C1" w:rsidRPr="00FA0419">
              <w:rPr>
                <w:rFonts w:cs="Times New Roman"/>
                <w:sz w:val="28"/>
                <w:szCs w:val="28"/>
                <w:lang w:val="nb-NO"/>
              </w:rPr>
              <w:t xml:space="preserve">Điều 1 </w:t>
            </w:r>
            <w:r w:rsidR="001C5205" w:rsidRPr="00FA0419">
              <w:rPr>
                <w:rFonts w:cs="Times New Roman"/>
                <w:sz w:val="28"/>
                <w:szCs w:val="28"/>
                <w:lang w:val="nb-NO"/>
              </w:rPr>
              <w:t xml:space="preserve">Dự thảo Nghị quyết </w:t>
            </w:r>
            <w:r w:rsidR="00DA38C1" w:rsidRPr="00FA0419">
              <w:rPr>
                <w:rFonts w:cs="Times New Roman"/>
                <w:sz w:val="28"/>
                <w:szCs w:val="28"/>
                <w:lang w:val="nb-NO"/>
              </w:rPr>
              <w:t xml:space="preserve">(phạm vi điều chỉnh) quy định cho nội dung điểm b, c, d, đ </w:t>
            </w:r>
            <w:r w:rsidR="00DA38C1" w:rsidRPr="00FA0419">
              <w:rPr>
                <w:rFonts w:cs="Times New Roman"/>
                <w:spacing w:val="1"/>
                <w:sz w:val="28"/>
                <w:szCs w:val="28"/>
              </w:rPr>
              <w:t xml:space="preserve">khoản 2 Điều </w:t>
            </w:r>
            <w:r w:rsidR="00DA38C1" w:rsidRPr="00FA0419">
              <w:rPr>
                <w:rFonts w:cs="Times New Roman"/>
                <w:spacing w:val="-1"/>
                <w:sz w:val="28"/>
                <w:szCs w:val="28"/>
              </w:rPr>
              <w:t>1</w:t>
            </w:r>
            <w:r w:rsidR="00DA38C1" w:rsidRPr="00FA0419">
              <w:rPr>
                <w:rFonts w:cs="Times New Roman"/>
                <w:sz w:val="28"/>
                <w:szCs w:val="28"/>
              </w:rPr>
              <w:t>5</w:t>
            </w:r>
            <w:r w:rsidR="00DA38C1" w:rsidRPr="00FA0419">
              <w:rPr>
                <w:rFonts w:cs="Times New Roman"/>
                <w:spacing w:val="-2"/>
                <w:sz w:val="28"/>
                <w:szCs w:val="28"/>
              </w:rPr>
              <w:t xml:space="preserve"> </w:t>
            </w:r>
            <w:r w:rsidR="00DA38C1" w:rsidRPr="00FA0419">
              <w:rPr>
                <w:rFonts w:cs="Times New Roman"/>
                <w:spacing w:val="-1"/>
                <w:sz w:val="28"/>
                <w:szCs w:val="28"/>
              </w:rPr>
              <w:t>N</w:t>
            </w:r>
            <w:r w:rsidR="00DA38C1" w:rsidRPr="00FA0419">
              <w:rPr>
                <w:rFonts w:cs="Times New Roman"/>
                <w:spacing w:val="1"/>
                <w:sz w:val="28"/>
                <w:szCs w:val="28"/>
              </w:rPr>
              <w:t>g</w:t>
            </w:r>
            <w:r w:rsidR="00DA38C1" w:rsidRPr="00FA0419">
              <w:rPr>
                <w:rFonts w:cs="Times New Roman"/>
                <w:spacing w:val="-1"/>
                <w:sz w:val="28"/>
                <w:szCs w:val="28"/>
              </w:rPr>
              <w:t>h</w:t>
            </w:r>
            <w:r w:rsidR="00DA38C1" w:rsidRPr="00FA0419">
              <w:rPr>
                <w:rFonts w:cs="Times New Roman"/>
                <w:sz w:val="28"/>
                <w:szCs w:val="28"/>
              </w:rPr>
              <w:t>ị</w:t>
            </w:r>
            <w:r w:rsidR="00DA38C1" w:rsidRPr="00FA0419">
              <w:rPr>
                <w:rFonts w:cs="Times New Roman"/>
                <w:spacing w:val="-2"/>
                <w:sz w:val="28"/>
                <w:szCs w:val="28"/>
              </w:rPr>
              <w:t xml:space="preserve"> </w:t>
            </w:r>
            <w:r w:rsidR="00DA38C1" w:rsidRPr="00FA0419">
              <w:rPr>
                <w:rFonts w:cs="Times New Roman"/>
                <w:spacing w:val="-1"/>
                <w:sz w:val="28"/>
                <w:szCs w:val="28"/>
              </w:rPr>
              <w:t>đị</w:t>
            </w:r>
            <w:r w:rsidR="00DA38C1" w:rsidRPr="00FA0419">
              <w:rPr>
                <w:rFonts w:cs="Times New Roman"/>
                <w:spacing w:val="1"/>
                <w:sz w:val="28"/>
                <w:szCs w:val="28"/>
              </w:rPr>
              <w:t>n</w:t>
            </w:r>
            <w:r w:rsidR="00DA38C1" w:rsidRPr="00FA0419">
              <w:rPr>
                <w:rFonts w:cs="Times New Roman"/>
                <w:sz w:val="28"/>
                <w:szCs w:val="28"/>
              </w:rPr>
              <w:t>h</w:t>
            </w:r>
            <w:r w:rsidR="00DA38C1" w:rsidRPr="00FA0419">
              <w:rPr>
                <w:rFonts w:cs="Times New Roman"/>
                <w:spacing w:val="-2"/>
                <w:sz w:val="28"/>
                <w:szCs w:val="28"/>
              </w:rPr>
              <w:t xml:space="preserve"> </w:t>
            </w:r>
            <w:r w:rsidR="00DA38C1" w:rsidRPr="00FA0419">
              <w:rPr>
                <w:rFonts w:cs="Times New Roman"/>
                <w:spacing w:val="-1"/>
                <w:sz w:val="28"/>
                <w:szCs w:val="28"/>
              </w:rPr>
              <w:t>s</w:t>
            </w:r>
            <w:r w:rsidR="00DA38C1" w:rsidRPr="00FA0419">
              <w:rPr>
                <w:rFonts w:cs="Times New Roman"/>
                <w:sz w:val="28"/>
                <w:szCs w:val="28"/>
              </w:rPr>
              <w:t>ố</w:t>
            </w:r>
            <w:r w:rsidR="00DA38C1" w:rsidRPr="00FA0419">
              <w:rPr>
                <w:rFonts w:cs="Times New Roman"/>
                <w:spacing w:val="2"/>
                <w:sz w:val="28"/>
                <w:szCs w:val="28"/>
              </w:rPr>
              <w:t xml:space="preserve"> </w:t>
            </w:r>
            <w:r w:rsidR="00DA38C1" w:rsidRPr="00FA0419">
              <w:rPr>
                <w:rFonts w:cs="Times New Roman"/>
                <w:spacing w:val="-1"/>
                <w:sz w:val="28"/>
                <w:szCs w:val="28"/>
              </w:rPr>
              <w:t>11</w:t>
            </w:r>
            <w:r w:rsidR="00DA38C1" w:rsidRPr="00FA0419">
              <w:rPr>
                <w:rFonts w:cs="Times New Roman"/>
                <w:spacing w:val="2"/>
                <w:sz w:val="28"/>
                <w:szCs w:val="28"/>
              </w:rPr>
              <w:t>2</w:t>
            </w:r>
            <w:r w:rsidR="00DA38C1" w:rsidRPr="00FA0419">
              <w:rPr>
                <w:rFonts w:cs="Times New Roman"/>
                <w:spacing w:val="-1"/>
                <w:sz w:val="28"/>
                <w:szCs w:val="28"/>
              </w:rPr>
              <w:t>/</w:t>
            </w:r>
            <w:r w:rsidR="00DA38C1" w:rsidRPr="00FA0419">
              <w:rPr>
                <w:rFonts w:cs="Times New Roman"/>
                <w:spacing w:val="1"/>
                <w:sz w:val="28"/>
                <w:szCs w:val="28"/>
              </w:rPr>
              <w:t>2</w:t>
            </w:r>
            <w:r w:rsidR="00DA38C1" w:rsidRPr="00FA0419">
              <w:rPr>
                <w:rFonts w:cs="Times New Roman"/>
                <w:spacing w:val="-1"/>
                <w:sz w:val="28"/>
                <w:szCs w:val="28"/>
              </w:rPr>
              <w:t>02</w:t>
            </w:r>
            <w:r w:rsidR="00DA38C1" w:rsidRPr="00FA0419">
              <w:rPr>
                <w:rFonts w:cs="Times New Roman"/>
                <w:spacing w:val="1"/>
                <w:sz w:val="28"/>
                <w:szCs w:val="28"/>
              </w:rPr>
              <w:t>4</w:t>
            </w:r>
            <w:r w:rsidR="00DA38C1" w:rsidRPr="00FA0419">
              <w:rPr>
                <w:rFonts w:cs="Times New Roman"/>
                <w:spacing w:val="-1"/>
                <w:sz w:val="28"/>
                <w:szCs w:val="28"/>
              </w:rPr>
              <w:t>/N</w:t>
            </w:r>
            <w:r w:rsidR="00DA38C1" w:rsidRPr="00FA0419">
              <w:rPr>
                <w:rFonts w:cs="Times New Roman"/>
                <w:spacing w:val="1"/>
                <w:sz w:val="28"/>
                <w:szCs w:val="28"/>
              </w:rPr>
              <w:t>Đ</w:t>
            </w:r>
            <w:r w:rsidR="00DA38C1" w:rsidRPr="00FA0419">
              <w:rPr>
                <w:rFonts w:cs="Times New Roman"/>
                <w:spacing w:val="-2"/>
                <w:sz w:val="28"/>
                <w:szCs w:val="28"/>
              </w:rPr>
              <w:t xml:space="preserve">-CP ngày 11 tháng 9 năm 2024 nên tại khoản 3 Điều 3 quy định định mức hỗ trợ gồm các nội dung: (a) </w:t>
            </w:r>
            <w:r w:rsidR="00DA38C1" w:rsidRPr="00FA0419">
              <w:rPr>
                <w:rFonts w:cs="Times New Roman"/>
                <w:bCs/>
                <w:sz w:val="28"/>
                <w:szCs w:val="28"/>
              </w:rPr>
              <w:t xml:space="preserve">Cải tạo, nâng cao chất lượng đất trồng lúa; </w:t>
            </w:r>
            <w:r w:rsidR="00863F00" w:rsidRPr="00FA0419">
              <w:rPr>
                <w:rFonts w:cs="Times New Roman"/>
                <w:bCs/>
                <w:sz w:val="28"/>
                <w:szCs w:val="28"/>
              </w:rPr>
              <w:t>(b) Đ</w:t>
            </w:r>
            <w:r w:rsidR="00DA38C1" w:rsidRPr="00FA0419">
              <w:rPr>
                <w:rFonts w:cs="Times New Roman"/>
                <w:bCs/>
                <w:sz w:val="28"/>
                <w:szCs w:val="28"/>
                <w:shd w:val="clear" w:color="auto" w:fill="FFFFFF"/>
              </w:rPr>
              <w:t xml:space="preserve">ánh giá tính chất lý, hóa học; xây </w:t>
            </w:r>
            <w:r w:rsidR="00DA38C1" w:rsidRPr="00FA0419">
              <w:rPr>
                <w:rFonts w:cs="Times New Roman"/>
                <w:bCs/>
                <w:sz w:val="28"/>
                <w:szCs w:val="28"/>
                <w:shd w:val="clear" w:color="auto" w:fill="FFFFFF"/>
              </w:rPr>
              <w:lastRenderedPageBreak/>
              <w:t xml:space="preserve">dựng bản đồ nông hóa thổ nhưỡng vùng đất chuyên trồng lúa theo định kỳ 05 năm/lần; (c) </w:t>
            </w:r>
            <w:r w:rsidR="00863F00" w:rsidRPr="00FA0419">
              <w:rPr>
                <w:rFonts w:cs="Times New Roman"/>
                <w:bCs/>
                <w:sz w:val="28"/>
                <w:szCs w:val="28"/>
                <w:shd w:val="clear" w:color="auto" w:fill="FFFFFF"/>
              </w:rPr>
              <w:t>S</w:t>
            </w:r>
            <w:r w:rsidR="00DA38C1" w:rsidRPr="00FA0419">
              <w:rPr>
                <w:rFonts w:cs="Times New Roman"/>
                <w:bCs/>
                <w:spacing w:val="-6"/>
                <w:sz w:val="28"/>
                <w:szCs w:val="28"/>
              </w:rPr>
              <w:t>ử</w:t>
            </w:r>
            <w:r w:rsidR="00DA38C1" w:rsidRPr="00FA0419">
              <w:rPr>
                <w:rFonts w:cs="Times New Roman"/>
                <w:bCs/>
                <w:sz w:val="28"/>
                <w:szCs w:val="28"/>
              </w:rPr>
              <w:t xml:space="preserve">a </w:t>
            </w:r>
            <w:r w:rsidR="00DA38C1" w:rsidRPr="00FA0419">
              <w:rPr>
                <w:rFonts w:cs="Times New Roman"/>
                <w:bCs/>
                <w:spacing w:val="-6"/>
                <w:sz w:val="28"/>
                <w:szCs w:val="28"/>
              </w:rPr>
              <w:t>chữa</w:t>
            </w:r>
            <w:r w:rsidR="00DA38C1" w:rsidRPr="00FA0419">
              <w:rPr>
                <w:rFonts w:cs="Times New Roman"/>
                <w:bCs/>
                <w:sz w:val="28"/>
                <w:szCs w:val="28"/>
              </w:rPr>
              <w:t xml:space="preserve">, </w:t>
            </w:r>
            <w:r w:rsidR="00DA38C1" w:rsidRPr="00FA0419">
              <w:rPr>
                <w:rFonts w:cs="Times New Roman"/>
                <w:bCs/>
                <w:spacing w:val="-6"/>
                <w:sz w:val="28"/>
                <w:szCs w:val="28"/>
              </w:rPr>
              <w:t>du</w:t>
            </w:r>
            <w:r w:rsidR="00DA38C1" w:rsidRPr="00FA0419">
              <w:rPr>
                <w:rFonts w:cs="Times New Roman"/>
                <w:bCs/>
                <w:sz w:val="28"/>
                <w:szCs w:val="28"/>
              </w:rPr>
              <w:t xml:space="preserve">y </w:t>
            </w:r>
            <w:r w:rsidR="00DA38C1" w:rsidRPr="00FA0419">
              <w:rPr>
                <w:rFonts w:cs="Times New Roman"/>
                <w:bCs/>
                <w:spacing w:val="-6"/>
                <w:sz w:val="28"/>
                <w:szCs w:val="28"/>
              </w:rPr>
              <w:t>t</w:t>
            </w:r>
            <w:r w:rsidR="00DA38C1" w:rsidRPr="00FA0419">
              <w:rPr>
                <w:rFonts w:cs="Times New Roman"/>
                <w:bCs/>
                <w:sz w:val="28"/>
                <w:szCs w:val="28"/>
              </w:rPr>
              <w:t xml:space="preserve">u </w:t>
            </w:r>
            <w:r w:rsidR="00DA38C1" w:rsidRPr="00FA0419">
              <w:rPr>
                <w:rFonts w:cs="Times New Roman"/>
                <w:bCs/>
                <w:spacing w:val="-6"/>
                <w:sz w:val="28"/>
                <w:szCs w:val="28"/>
              </w:rPr>
              <w:t>bả</w:t>
            </w:r>
            <w:r w:rsidR="00DA38C1" w:rsidRPr="00FA0419">
              <w:rPr>
                <w:rFonts w:cs="Times New Roman"/>
                <w:bCs/>
                <w:sz w:val="28"/>
                <w:szCs w:val="28"/>
              </w:rPr>
              <w:t xml:space="preserve">o </w:t>
            </w:r>
            <w:r w:rsidR="00DA38C1" w:rsidRPr="00FA0419">
              <w:rPr>
                <w:rFonts w:cs="Times New Roman"/>
                <w:bCs/>
                <w:spacing w:val="-6"/>
                <w:sz w:val="28"/>
                <w:szCs w:val="28"/>
              </w:rPr>
              <w:t>dưỡn</w:t>
            </w:r>
            <w:r w:rsidR="00DA38C1" w:rsidRPr="00FA0419">
              <w:rPr>
                <w:rFonts w:cs="Times New Roman"/>
                <w:bCs/>
                <w:sz w:val="28"/>
                <w:szCs w:val="28"/>
              </w:rPr>
              <w:t xml:space="preserve">g </w:t>
            </w:r>
            <w:r w:rsidR="00DA38C1" w:rsidRPr="00FA0419">
              <w:rPr>
                <w:rFonts w:cs="Times New Roman"/>
                <w:bCs/>
                <w:spacing w:val="-6"/>
                <w:sz w:val="28"/>
                <w:szCs w:val="28"/>
              </w:rPr>
              <w:t>cá</w:t>
            </w:r>
            <w:r w:rsidR="00DA38C1" w:rsidRPr="00FA0419">
              <w:rPr>
                <w:rFonts w:cs="Times New Roman"/>
                <w:bCs/>
                <w:sz w:val="28"/>
                <w:szCs w:val="28"/>
              </w:rPr>
              <w:t xml:space="preserve">c </w:t>
            </w:r>
            <w:r w:rsidR="00DA38C1" w:rsidRPr="00FA0419">
              <w:rPr>
                <w:rFonts w:cs="Times New Roman"/>
                <w:bCs/>
                <w:spacing w:val="-6"/>
                <w:sz w:val="28"/>
                <w:szCs w:val="28"/>
              </w:rPr>
              <w:t>côn</w:t>
            </w:r>
            <w:r w:rsidR="00DA38C1" w:rsidRPr="00FA0419">
              <w:rPr>
                <w:rFonts w:cs="Times New Roman"/>
                <w:bCs/>
                <w:sz w:val="28"/>
                <w:szCs w:val="28"/>
              </w:rPr>
              <w:t xml:space="preserve">g </w:t>
            </w:r>
            <w:r w:rsidR="00DA38C1" w:rsidRPr="00FA0419">
              <w:rPr>
                <w:rFonts w:cs="Times New Roman"/>
                <w:bCs/>
                <w:spacing w:val="-6"/>
                <w:sz w:val="28"/>
                <w:szCs w:val="28"/>
              </w:rPr>
              <w:t>trìn</w:t>
            </w:r>
            <w:r w:rsidR="00DA38C1" w:rsidRPr="00FA0419">
              <w:rPr>
                <w:rFonts w:cs="Times New Roman"/>
                <w:bCs/>
                <w:sz w:val="28"/>
                <w:szCs w:val="28"/>
              </w:rPr>
              <w:t xml:space="preserve">h </w:t>
            </w:r>
            <w:r w:rsidR="00DA38C1" w:rsidRPr="00FA0419">
              <w:rPr>
                <w:rFonts w:cs="Times New Roman"/>
                <w:bCs/>
                <w:spacing w:val="-6"/>
                <w:sz w:val="28"/>
                <w:szCs w:val="28"/>
              </w:rPr>
              <w:t>h</w:t>
            </w:r>
            <w:r w:rsidR="00DA38C1" w:rsidRPr="00FA0419">
              <w:rPr>
                <w:rFonts w:cs="Times New Roman"/>
                <w:bCs/>
                <w:sz w:val="28"/>
                <w:szCs w:val="28"/>
              </w:rPr>
              <w:t xml:space="preserve">ạ </w:t>
            </w:r>
            <w:r w:rsidR="00DA38C1" w:rsidRPr="00FA0419">
              <w:rPr>
                <w:rFonts w:cs="Times New Roman"/>
                <w:bCs/>
                <w:spacing w:val="-6"/>
                <w:sz w:val="28"/>
                <w:szCs w:val="28"/>
              </w:rPr>
              <w:t>tần</w:t>
            </w:r>
            <w:r w:rsidR="00DA38C1" w:rsidRPr="00FA0419">
              <w:rPr>
                <w:rFonts w:cs="Times New Roman"/>
                <w:bCs/>
                <w:sz w:val="28"/>
                <w:szCs w:val="28"/>
              </w:rPr>
              <w:t xml:space="preserve">g </w:t>
            </w:r>
            <w:r w:rsidR="00DA38C1" w:rsidRPr="00FA0419">
              <w:rPr>
                <w:rFonts w:cs="Times New Roman"/>
                <w:bCs/>
                <w:spacing w:val="-6"/>
                <w:sz w:val="28"/>
                <w:szCs w:val="28"/>
              </w:rPr>
              <w:t>nôn</w:t>
            </w:r>
            <w:r w:rsidR="00DA38C1" w:rsidRPr="00FA0419">
              <w:rPr>
                <w:rFonts w:cs="Times New Roman"/>
                <w:bCs/>
                <w:sz w:val="28"/>
                <w:szCs w:val="28"/>
              </w:rPr>
              <w:t xml:space="preserve">g </w:t>
            </w:r>
            <w:r w:rsidR="00DA38C1" w:rsidRPr="00FA0419">
              <w:rPr>
                <w:rFonts w:cs="Times New Roman"/>
                <w:bCs/>
                <w:spacing w:val="-6"/>
                <w:sz w:val="28"/>
                <w:szCs w:val="28"/>
              </w:rPr>
              <w:t>nghiệp</w:t>
            </w:r>
            <w:r w:rsidR="00DA38C1" w:rsidRPr="00FA0419">
              <w:rPr>
                <w:rFonts w:cs="Times New Roman"/>
                <w:bCs/>
                <w:sz w:val="28"/>
                <w:szCs w:val="28"/>
              </w:rPr>
              <w:t xml:space="preserve">, </w:t>
            </w:r>
            <w:r w:rsidR="00DA38C1" w:rsidRPr="00FA0419">
              <w:rPr>
                <w:rFonts w:cs="Times New Roman"/>
                <w:bCs/>
                <w:spacing w:val="-6"/>
                <w:sz w:val="28"/>
                <w:szCs w:val="28"/>
              </w:rPr>
              <w:t>nôn</w:t>
            </w:r>
            <w:r w:rsidR="00DA38C1" w:rsidRPr="00FA0419">
              <w:rPr>
                <w:rFonts w:cs="Times New Roman"/>
                <w:bCs/>
                <w:sz w:val="28"/>
                <w:szCs w:val="28"/>
              </w:rPr>
              <w:t xml:space="preserve">g </w:t>
            </w:r>
            <w:r w:rsidR="00DA38C1" w:rsidRPr="00FA0419">
              <w:rPr>
                <w:rFonts w:cs="Times New Roman"/>
                <w:bCs/>
                <w:spacing w:val="-6"/>
                <w:sz w:val="28"/>
                <w:szCs w:val="28"/>
              </w:rPr>
              <w:t>thô</w:t>
            </w:r>
            <w:r w:rsidR="00DA38C1" w:rsidRPr="00FA0419">
              <w:rPr>
                <w:rFonts w:cs="Times New Roman"/>
                <w:bCs/>
                <w:sz w:val="28"/>
                <w:szCs w:val="28"/>
              </w:rPr>
              <w:t xml:space="preserve">n </w:t>
            </w:r>
            <w:r w:rsidR="00DA38C1" w:rsidRPr="00FA0419">
              <w:rPr>
                <w:rFonts w:cs="Times New Roman"/>
                <w:bCs/>
                <w:spacing w:val="-6"/>
                <w:sz w:val="28"/>
                <w:szCs w:val="28"/>
              </w:rPr>
              <w:t>trê</w:t>
            </w:r>
            <w:r w:rsidR="00DA38C1" w:rsidRPr="00FA0419">
              <w:rPr>
                <w:rFonts w:cs="Times New Roman"/>
                <w:bCs/>
                <w:sz w:val="28"/>
                <w:szCs w:val="28"/>
              </w:rPr>
              <w:t xml:space="preserve">n </w:t>
            </w:r>
            <w:r w:rsidR="00DA38C1" w:rsidRPr="00FA0419">
              <w:rPr>
                <w:rFonts w:cs="Times New Roman"/>
                <w:bCs/>
                <w:spacing w:val="-6"/>
                <w:sz w:val="28"/>
                <w:szCs w:val="28"/>
              </w:rPr>
              <w:t>đị</w:t>
            </w:r>
            <w:r w:rsidR="00DA38C1" w:rsidRPr="00FA0419">
              <w:rPr>
                <w:rFonts w:cs="Times New Roman"/>
                <w:bCs/>
                <w:sz w:val="28"/>
                <w:szCs w:val="28"/>
              </w:rPr>
              <w:t xml:space="preserve">a </w:t>
            </w:r>
            <w:r w:rsidR="00DA38C1" w:rsidRPr="00FA0419">
              <w:rPr>
                <w:rFonts w:cs="Times New Roman"/>
                <w:bCs/>
                <w:spacing w:val="-6"/>
                <w:sz w:val="28"/>
                <w:szCs w:val="28"/>
              </w:rPr>
              <w:t>bà</w:t>
            </w:r>
            <w:r w:rsidR="00DA38C1" w:rsidRPr="00FA0419">
              <w:rPr>
                <w:rFonts w:cs="Times New Roman"/>
                <w:bCs/>
                <w:sz w:val="28"/>
                <w:szCs w:val="28"/>
              </w:rPr>
              <w:t xml:space="preserve">n </w:t>
            </w:r>
            <w:r w:rsidR="00DA38C1" w:rsidRPr="00FA0419">
              <w:rPr>
                <w:rFonts w:cs="Times New Roman"/>
                <w:bCs/>
                <w:spacing w:val="-6"/>
                <w:sz w:val="28"/>
                <w:szCs w:val="28"/>
              </w:rPr>
              <w:t>cấ</w:t>
            </w:r>
            <w:r w:rsidR="00DA38C1" w:rsidRPr="00FA0419">
              <w:rPr>
                <w:rFonts w:cs="Times New Roman"/>
                <w:bCs/>
                <w:sz w:val="28"/>
                <w:szCs w:val="28"/>
              </w:rPr>
              <w:t xml:space="preserve">p </w:t>
            </w:r>
            <w:r w:rsidR="00DA38C1" w:rsidRPr="00FA0419">
              <w:rPr>
                <w:rFonts w:cs="Times New Roman"/>
                <w:bCs/>
                <w:spacing w:val="-6"/>
                <w:sz w:val="28"/>
                <w:szCs w:val="28"/>
              </w:rPr>
              <w:t xml:space="preserve">xã; (d) </w:t>
            </w:r>
            <w:r w:rsidR="00863F00" w:rsidRPr="00FA0419">
              <w:rPr>
                <w:rFonts w:cs="Times New Roman"/>
                <w:bCs/>
                <w:spacing w:val="-6"/>
                <w:sz w:val="28"/>
                <w:szCs w:val="28"/>
              </w:rPr>
              <w:t>H</w:t>
            </w:r>
            <w:r w:rsidR="00DA38C1" w:rsidRPr="00FA0419">
              <w:rPr>
                <w:rFonts w:cs="Times New Roman"/>
                <w:bCs/>
                <w:sz w:val="28"/>
                <w:szCs w:val="28"/>
              </w:rPr>
              <w:t xml:space="preserve">ỗ trợ mua bản quyền sở hữu giống lúa được bảo hộ. Các nội dung trên </w:t>
            </w:r>
            <w:r w:rsidR="001C5205" w:rsidRPr="00FA0419">
              <w:rPr>
                <w:rFonts w:cs="Times New Roman"/>
                <w:sz w:val="28"/>
                <w:szCs w:val="28"/>
                <w:lang w:val="nb-NO"/>
              </w:rPr>
              <w:t>không</w:t>
            </w:r>
            <w:r w:rsidR="00DA38C1" w:rsidRPr="00FA0419">
              <w:rPr>
                <w:rFonts w:cs="Times New Roman"/>
                <w:sz w:val="28"/>
                <w:szCs w:val="28"/>
                <w:lang w:val="nb-NO"/>
              </w:rPr>
              <w:t xml:space="preserve"> </w:t>
            </w:r>
            <w:r w:rsidR="001C5205" w:rsidRPr="00FA0419">
              <w:rPr>
                <w:rFonts w:cs="Times New Roman"/>
                <w:bCs/>
                <w:sz w:val="28"/>
                <w:szCs w:val="28"/>
              </w:rPr>
              <w:t>liên quan đến ứng dụng, thúc đẩy phát triển khoa học, công nghệ, đổi mới sáng tạo và chuyển đổi số</w:t>
            </w:r>
            <w:r w:rsidR="008D6E48" w:rsidRPr="00FA0419">
              <w:rPr>
                <w:rFonts w:cs="Times New Roman"/>
                <w:bCs/>
                <w:sz w:val="28"/>
                <w:szCs w:val="28"/>
              </w:rPr>
              <w:t>.</w:t>
            </w:r>
            <w:r w:rsidR="001C5205" w:rsidRPr="00FA0419">
              <w:rPr>
                <w:rFonts w:cs="Times New Roman"/>
                <w:bCs/>
                <w:sz w:val="28"/>
                <w:szCs w:val="28"/>
              </w:rPr>
              <w:t xml:space="preserve"> </w:t>
            </w:r>
          </w:p>
        </w:tc>
      </w:tr>
      <w:tr w:rsidR="00FA0419" w:rsidRPr="00FA0419" w14:paraId="58D4E5F8" w14:textId="77777777" w:rsidTr="008127F4">
        <w:trPr>
          <w:trHeight w:val="539"/>
          <w:jc w:val="center"/>
        </w:trPr>
        <w:tc>
          <w:tcPr>
            <w:tcW w:w="2122" w:type="dxa"/>
          </w:tcPr>
          <w:p w14:paraId="4D1D15CF" w14:textId="1AEAA74F" w:rsidR="00D35F77" w:rsidRPr="00FA0419" w:rsidRDefault="00D35F77" w:rsidP="00D35F77">
            <w:pPr>
              <w:spacing w:line="269" w:lineRule="auto"/>
              <w:ind w:firstLine="0"/>
              <w:rPr>
                <w:rFonts w:cs="Times New Roman"/>
                <w:sz w:val="28"/>
                <w:szCs w:val="28"/>
                <w:highlight w:val="yellow"/>
              </w:rPr>
            </w:pPr>
            <w:r w:rsidRPr="00FA0419">
              <w:rPr>
                <w:rFonts w:cs="Times New Roman"/>
                <w:sz w:val="28"/>
                <w:szCs w:val="28"/>
              </w:rPr>
              <w:lastRenderedPageBreak/>
              <w:t>Dự thảo Tờ trình và Nghị quyết</w:t>
            </w:r>
          </w:p>
        </w:tc>
        <w:tc>
          <w:tcPr>
            <w:tcW w:w="2764" w:type="dxa"/>
          </w:tcPr>
          <w:p w14:paraId="6FDA7805" w14:textId="6B28060E" w:rsidR="00D35F77" w:rsidRPr="00FA0419" w:rsidRDefault="00E93F89" w:rsidP="00094B26">
            <w:pPr>
              <w:spacing w:before="0"/>
              <w:ind w:firstLine="0"/>
              <w:jc w:val="left"/>
              <w:rPr>
                <w:rFonts w:cs="Times New Roman"/>
                <w:spacing w:val="-16"/>
                <w:sz w:val="28"/>
                <w:szCs w:val="28"/>
              </w:rPr>
            </w:pPr>
            <w:r w:rsidRPr="00FA0419">
              <w:rPr>
                <w:rFonts w:cs="Times New Roman"/>
                <w:spacing w:val="-16"/>
                <w:sz w:val="28"/>
                <w:szCs w:val="28"/>
              </w:rPr>
              <w:t xml:space="preserve">Ủy ban Mặt trận Tổ quốc Việt Nam Thành phố (Công văn số </w:t>
            </w:r>
            <w:r w:rsidR="008D6E48" w:rsidRPr="00FA0419">
              <w:rPr>
                <w:rFonts w:cs="Times New Roman"/>
                <w:spacing w:val="-16"/>
                <w:sz w:val="28"/>
                <w:szCs w:val="28"/>
              </w:rPr>
              <w:t>2209</w:t>
            </w:r>
            <w:r w:rsidRPr="00FA0419">
              <w:rPr>
                <w:rFonts w:cs="Times New Roman"/>
                <w:spacing w:val="-16"/>
                <w:sz w:val="28"/>
                <w:szCs w:val="28"/>
              </w:rPr>
              <w:t xml:space="preserve">/MTTQ-BTT ngày </w:t>
            </w:r>
            <w:r w:rsidR="008D6E48" w:rsidRPr="00FA0419">
              <w:rPr>
                <w:rFonts w:cs="Times New Roman"/>
                <w:spacing w:val="-16"/>
                <w:sz w:val="28"/>
                <w:szCs w:val="28"/>
              </w:rPr>
              <w:t>08/9/2026</w:t>
            </w:r>
            <w:r w:rsidRPr="00FA0419">
              <w:rPr>
                <w:rFonts w:cs="Times New Roman"/>
                <w:spacing w:val="-16"/>
                <w:sz w:val="28"/>
                <w:szCs w:val="28"/>
              </w:rPr>
              <w:t>)</w:t>
            </w:r>
          </w:p>
        </w:tc>
        <w:tc>
          <w:tcPr>
            <w:tcW w:w="4465" w:type="dxa"/>
          </w:tcPr>
          <w:p w14:paraId="2B3B3F25" w14:textId="77CA3BEF" w:rsidR="00D35F77" w:rsidRPr="00FA0419" w:rsidRDefault="00710CF0" w:rsidP="000E6F8D">
            <w:pPr>
              <w:spacing w:line="269" w:lineRule="auto"/>
              <w:ind w:firstLine="246"/>
              <w:rPr>
                <w:rFonts w:cs="Times New Roman"/>
                <w:sz w:val="28"/>
                <w:szCs w:val="28"/>
                <w:highlight w:val="yellow"/>
              </w:rPr>
            </w:pPr>
            <w:r w:rsidRPr="00FA0419">
              <w:rPr>
                <w:rFonts w:cs="Times New Roman"/>
                <w:sz w:val="28"/>
                <w:szCs w:val="28"/>
                <w:lang w:val="vi-VN"/>
              </w:rPr>
              <w:t>Ban Thường trực Ủy ban Mặt trận Tổ quốc Việt</w:t>
            </w:r>
            <w:r w:rsidRPr="00FA0419">
              <w:rPr>
                <w:rFonts w:cs="Times New Roman"/>
                <w:sz w:val="28"/>
                <w:szCs w:val="28"/>
              </w:rPr>
              <w:t xml:space="preserve"> </w:t>
            </w:r>
            <w:r w:rsidRPr="00FA0419">
              <w:rPr>
                <w:rFonts w:cs="Times New Roman"/>
                <w:sz w:val="28"/>
                <w:szCs w:val="28"/>
                <w:lang w:val="vi-VN"/>
              </w:rPr>
              <w:t>Nam Thành phố đề nghị cơ quan so</w:t>
            </w:r>
            <w:r w:rsidR="005B1F6C">
              <w:rPr>
                <w:rFonts w:cs="Times New Roman"/>
                <w:sz w:val="28"/>
                <w:szCs w:val="28"/>
              </w:rPr>
              <w:t>ạ</w:t>
            </w:r>
            <w:r w:rsidRPr="00FA0419">
              <w:rPr>
                <w:rFonts w:cs="Times New Roman"/>
                <w:sz w:val="28"/>
                <w:szCs w:val="28"/>
                <w:lang w:val="vi-VN"/>
              </w:rPr>
              <w:t>n thảo nghiên cứu bổ sung quy định tại điểm</w:t>
            </w:r>
            <w:r w:rsidRPr="00FA0419">
              <w:rPr>
                <w:rFonts w:cs="Times New Roman"/>
                <w:sz w:val="28"/>
                <w:szCs w:val="28"/>
              </w:rPr>
              <w:t xml:space="preserve"> </w:t>
            </w:r>
            <w:r w:rsidRPr="00FA0419">
              <w:rPr>
                <w:rFonts w:cs="Times New Roman"/>
                <w:sz w:val="28"/>
                <w:szCs w:val="28"/>
                <w:lang w:val="vi-VN"/>
              </w:rPr>
              <w:t xml:space="preserve">d khoản 3 Điều 3 dự thảo Nghị quyết các </w:t>
            </w:r>
            <w:bookmarkStart w:id="1" w:name="_Hlk240896209"/>
            <w:r w:rsidRPr="00FA0419">
              <w:rPr>
                <w:rFonts w:cs="Times New Roman"/>
                <w:sz w:val="28"/>
                <w:szCs w:val="28"/>
                <w:lang w:val="vi-VN"/>
              </w:rPr>
              <w:t>tiêu chí, tiêu chuẩn về hợp tác, liên kết</w:t>
            </w:r>
            <w:r w:rsidRPr="00FA0419">
              <w:rPr>
                <w:rFonts w:cs="Times New Roman"/>
                <w:sz w:val="28"/>
                <w:szCs w:val="28"/>
              </w:rPr>
              <w:t xml:space="preserve"> </w:t>
            </w:r>
            <w:r w:rsidRPr="00FA0419">
              <w:rPr>
                <w:rFonts w:cs="Times New Roman"/>
                <w:sz w:val="28"/>
                <w:szCs w:val="28"/>
                <w:lang w:val="vi-VN"/>
              </w:rPr>
              <w:t>giữa doanh nghiệp, hợp tác xã với nông dân trong sản xuất, kinh doanh giống</w:t>
            </w:r>
            <w:r w:rsidRPr="00FA0419">
              <w:rPr>
                <w:rFonts w:cs="Times New Roman"/>
                <w:sz w:val="28"/>
                <w:szCs w:val="28"/>
              </w:rPr>
              <w:t xml:space="preserve"> </w:t>
            </w:r>
            <w:r w:rsidRPr="00FA0419">
              <w:rPr>
                <w:rFonts w:cs="Times New Roman"/>
                <w:sz w:val="28"/>
                <w:szCs w:val="28"/>
                <w:lang w:val="vi-VN"/>
              </w:rPr>
              <w:t xml:space="preserve">lúa và tiêu </w:t>
            </w:r>
            <w:r w:rsidRPr="00FA0419">
              <w:rPr>
                <w:rFonts w:cs="Times New Roman"/>
                <w:sz w:val="28"/>
                <w:szCs w:val="28"/>
                <w:lang w:val="vi-VN"/>
              </w:rPr>
              <w:lastRenderedPageBreak/>
              <w:t>chuẩn về giống lúa được hỗ trợ kinh phí mua bản quyền phải đảm</w:t>
            </w:r>
            <w:r w:rsidRPr="00FA0419">
              <w:rPr>
                <w:rFonts w:cs="Times New Roman"/>
                <w:sz w:val="28"/>
                <w:szCs w:val="28"/>
              </w:rPr>
              <w:t xml:space="preserve"> </w:t>
            </w:r>
            <w:r w:rsidRPr="00FA0419">
              <w:rPr>
                <w:rFonts w:cs="Times New Roman"/>
                <w:sz w:val="28"/>
                <w:szCs w:val="28"/>
                <w:lang w:val="vi-VN"/>
              </w:rPr>
              <w:t>bảo khả năng thích ứng và phù hợp với điều kiện thổ nhưỡng, canh tác thực tế</w:t>
            </w:r>
            <w:r w:rsidRPr="00FA0419">
              <w:rPr>
                <w:rFonts w:cs="Times New Roman"/>
                <w:sz w:val="28"/>
                <w:szCs w:val="28"/>
              </w:rPr>
              <w:t xml:space="preserve"> </w:t>
            </w:r>
            <w:r w:rsidRPr="00FA0419">
              <w:rPr>
                <w:rFonts w:cs="Times New Roman"/>
                <w:sz w:val="28"/>
                <w:szCs w:val="28"/>
                <w:lang w:val="vi-VN"/>
              </w:rPr>
              <w:t>của Thành phố</w:t>
            </w:r>
            <w:bookmarkEnd w:id="1"/>
            <w:r w:rsidRPr="00FA0419">
              <w:rPr>
                <w:rFonts w:cs="Times New Roman"/>
                <w:sz w:val="28"/>
                <w:szCs w:val="28"/>
                <w:lang w:val="vi-VN"/>
              </w:rPr>
              <w:t>, nhằm bảo đảm nguồn kinh phí ngân sách được sử dụng đúng</w:t>
            </w:r>
            <w:r w:rsidRPr="00FA0419">
              <w:rPr>
                <w:rFonts w:cs="Times New Roman"/>
                <w:sz w:val="28"/>
                <w:szCs w:val="28"/>
              </w:rPr>
              <w:t xml:space="preserve"> </w:t>
            </w:r>
            <w:r w:rsidRPr="00FA0419">
              <w:rPr>
                <w:rFonts w:cs="Times New Roman"/>
                <w:sz w:val="28"/>
                <w:szCs w:val="28"/>
                <w:lang w:val="vi-VN"/>
              </w:rPr>
              <w:t>mục đích, thúc đẩy ứng dụng tiến bộ khoa học - kỹ thuật vào sản xuất nông</w:t>
            </w:r>
            <w:r w:rsidRPr="00FA0419">
              <w:rPr>
                <w:rFonts w:cs="Times New Roman"/>
                <w:sz w:val="28"/>
                <w:szCs w:val="28"/>
              </w:rPr>
              <w:t xml:space="preserve"> </w:t>
            </w:r>
            <w:r w:rsidRPr="00FA0419">
              <w:rPr>
                <w:rFonts w:cs="Times New Roman"/>
                <w:sz w:val="28"/>
                <w:szCs w:val="28"/>
                <w:lang w:val="vi-VN"/>
              </w:rPr>
              <w:t>nghiệp và bảo vệ bền vững quỹ đất trồng lúa của Thành phố.</w:t>
            </w:r>
          </w:p>
        </w:tc>
        <w:tc>
          <w:tcPr>
            <w:tcW w:w="4322" w:type="dxa"/>
          </w:tcPr>
          <w:p w14:paraId="07F3F685" w14:textId="0FB27240" w:rsidR="00D35F77" w:rsidRDefault="005B1F6C" w:rsidP="000E6F8D">
            <w:pPr>
              <w:spacing w:line="269" w:lineRule="auto"/>
              <w:ind w:firstLine="317"/>
              <w:rPr>
                <w:rFonts w:ascii="TimesNewRomanPSMT" w:hAnsi="TimesNewRomanPSMT"/>
                <w:b/>
                <w:bCs/>
                <w:i/>
                <w:iCs/>
                <w:color w:val="000000"/>
                <w:sz w:val="28"/>
                <w:szCs w:val="28"/>
              </w:rPr>
            </w:pPr>
            <w:r>
              <w:rPr>
                <w:bCs/>
                <w:color w:val="000000"/>
                <w:spacing w:val="-2"/>
                <w:sz w:val="28"/>
                <w:szCs w:val="28"/>
              </w:rPr>
              <w:lastRenderedPageBreak/>
              <w:t xml:space="preserve">Tiếp thu và </w:t>
            </w:r>
            <w:r w:rsidR="00FA002C">
              <w:rPr>
                <w:bCs/>
                <w:color w:val="000000"/>
                <w:spacing w:val="-2"/>
                <w:sz w:val="28"/>
                <w:szCs w:val="28"/>
              </w:rPr>
              <w:t>điều chỉnh</w:t>
            </w:r>
            <w:r>
              <w:rPr>
                <w:bCs/>
                <w:color w:val="000000"/>
                <w:spacing w:val="-2"/>
                <w:sz w:val="28"/>
                <w:szCs w:val="28"/>
              </w:rPr>
              <w:t>:</w:t>
            </w:r>
            <w:r w:rsidRPr="001223C5">
              <w:rPr>
                <w:rFonts w:ascii="TimesNewRomanPSMT" w:hAnsi="TimesNewRomanPSMT"/>
                <w:i/>
                <w:iCs/>
                <w:color w:val="000000"/>
                <w:sz w:val="28"/>
                <w:szCs w:val="28"/>
              </w:rPr>
              <w:t>“d) Hỗ trợ mua bản quyền sở hữu giống lúa được bảo hộ: theo nhu cầu</w:t>
            </w:r>
            <w:r w:rsidRPr="001223C5">
              <w:rPr>
                <w:rFonts w:ascii="TimesNewRomanPSMT" w:hAnsi="TimesNewRomanPSMT"/>
                <w:i/>
                <w:iCs/>
                <w:color w:val="000000"/>
                <w:sz w:val="28"/>
                <w:szCs w:val="28"/>
              </w:rPr>
              <w:br/>
              <w:t>thực tế được cấp có thẩm quyền phê duyệt và cân đối ngân sách hàng năm.</w:t>
            </w:r>
            <w:r>
              <w:rPr>
                <w:rFonts w:ascii="TimesNewRomanPSMT" w:hAnsi="TimesNewRomanPSMT"/>
                <w:i/>
                <w:iCs/>
                <w:color w:val="000000"/>
                <w:sz w:val="28"/>
                <w:szCs w:val="28"/>
              </w:rPr>
              <w:t xml:space="preserve"> </w:t>
            </w:r>
            <w:r w:rsidRPr="001223C5">
              <w:rPr>
                <w:rFonts w:ascii="TimesNewRomanPSMT" w:hAnsi="TimesNewRomanPSMT"/>
                <w:i/>
                <w:iCs/>
                <w:color w:val="000000"/>
                <w:sz w:val="28"/>
                <w:szCs w:val="28"/>
              </w:rPr>
              <w:t>Hỗ</w:t>
            </w:r>
            <w:r>
              <w:rPr>
                <w:rFonts w:ascii="TimesNewRomanPSMT" w:hAnsi="TimesNewRomanPSMT"/>
                <w:i/>
                <w:iCs/>
                <w:color w:val="000000"/>
                <w:sz w:val="28"/>
                <w:szCs w:val="28"/>
              </w:rPr>
              <w:t xml:space="preserve"> trợ </w:t>
            </w:r>
            <w:r>
              <w:rPr>
                <w:rFonts w:ascii="TimesNewRomanPSMT" w:hAnsi="TimesNewRomanPSMT"/>
                <w:b/>
                <w:bCs/>
                <w:i/>
                <w:iCs/>
                <w:color w:val="000000"/>
                <w:sz w:val="28"/>
                <w:szCs w:val="28"/>
              </w:rPr>
              <w:t>kinh phí mua bản quyền sở hữu giống lúa</w:t>
            </w:r>
            <w:r>
              <w:rPr>
                <w:rFonts w:ascii="TimesNewRomanPSMT" w:hAnsi="TimesNewRomanPSMT"/>
                <w:i/>
                <w:iCs/>
                <w:color w:val="000000"/>
                <w:sz w:val="28"/>
                <w:szCs w:val="28"/>
              </w:rPr>
              <w:t xml:space="preserve"> </w:t>
            </w:r>
            <w:r>
              <w:rPr>
                <w:rFonts w:ascii="TimesNewRomanPSMT" w:hAnsi="TimesNewRomanPSMT"/>
                <w:b/>
                <w:bCs/>
                <w:i/>
                <w:iCs/>
                <w:color w:val="000000"/>
                <w:sz w:val="28"/>
                <w:szCs w:val="28"/>
              </w:rPr>
              <w:t xml:space="preserve">được bảo hộ </w:t>
            </w:r>
            <w:r>
              <w:rPr>
                <w:rFonts w:ascii="TimesNewRomanPSMT" w:hAnsi="TimesNewRomanPSMT"/>
                <w:i/>
                <w:iCs/>
                <w:color w:val="000000"/>
                <w:sz w:val="28"/>
                <w:szCs w:val="28"/>
              </w:rPr>
              <w:t xml:space="preserve">cho các doanh nghiệp, hợp tác xã </w:t>
            </w:r>
            <w:r>
              <w:rPr>
                <w:rFonts w:ascii="TimesNewRomanPSMT" w:hAnsi="TimesNewRomanPSMT"/>
                <w:i/>
                <w:iCs/>
                <w:color w:val="000000"/>
                <w:sz w:val="28"/>
                <w:szCs w:val="28"/>
              </w:rPr>
              <w:lastRenderedPageBreak/>
              <w:t xml:space="preserve">trên địa bàn Thành phố có liên kết, hợp tác với nông dân sản xuất, kinh doanh giống lúa </w:t>
            </w:r>
            <w:r>
              <w:rPr>
                <w:rFonts w:ascii="TimesNewRomanPSMT" w:hAnsi="TimesNewRomanPSMT"/>
                <w:b/>
                <w:bCs/>
                <w:i/>
                <w:iCs/>
                <w:color w:val="000000"/>
                <w:sz w:val="28"/>
                <w:szCs w:val="28"/>
              </w:rPr>
              <w:t xml:space="preserve">đáp ứng quy định tại </w:t>
            </w:r>
            <w:r>
              <w:rPr>
                <w:b/>
                <w:bCs/>
                <w:i/>
                <w:iCs/>
                <w:color w:val="000000"/>
                <w:sz w:val="28"/>
                <w:szCs w:val="28"/>
                <w:shd w:val="clear" w:color="auto" w:fill="FFFFFF"/>
              </w:rPr>
              <w:t>Điều 11 Nghị định số 98/2018/NĐ-CP ngày 05 tháng 07 năm 2018 của Chính phủ về chính sách khuyến khích phát triển hợp tác, liên kết trong sản xuất và tiêu thụ sản phẩm nông nghiệp. G</w:t>
            </w:r>
            <w:r>
              <w:rPr>
                <w:b/>
                <w:bCs/>
                <w:i/>
                <w:iCs/>
                <w:color w:val="000000"/>
                <w:sz w:val="28"/>
                <w:szCs w:val="28"/>
              </w:rPr>
              <w:t>iống lúa</w:t>
            </w:r>
            <w:r>
              <w:rPr>
                <w:rFonts w:ascii="TimesNewRomanPSMT" w:hAnsi="TimesNewRomanPSMT"/>
                <w:b/>
                <w:bCs/>
                <w:i/>
                <w:iCs/>
                <w:color w:val="000000"/>
                <w:sz w:val="28"/>
                <w:szCs w:val="28"/>
              </w:rPr>
              <w:t xml:space="preserve"> </w:t>
            </w:r>
            <w:r>
              <w:rPr>
                <w:b/>
                <w:bCs/>
                <w:i/>
                <w:iCs/>
                <w:color w:val="000000"/>
                <w:sz w:val="28"/>
                <w:szCs w:val="28"/>
              </w:rPr>
              <w:t xml:space="preserve">được hỗ trợ kinh phí </w:t>
            </w:r>
            <w:r>
              <w:rPr>
                <w:rFonts w:ascii="TimesNewRomanPSMT" w:hAnsi="TimesNewRomanPSMT"/>
                <w:b/>
                <w:bCs/>
                <w:i/>
                <w:iCs/>
                <w:color w:val="000000"/>
                <w:sz w:val="28"/>
                <w:szCs w:val="28"/>
              </w:rPr>
              <w:t xml:space="preserve">mua bản quyền sở hữu </w:t>
            </w:r>
            <w:r>
              <w:rPr>
                <w:b/>
                <w:bCs/>
                <w:i/>
                <w:iCs/>
                <w:color w:val="000000"/>
                <w:sz w:val="28"/>
                <w:szCs w:val="28"/>
              </w:rPr>
              <w:t xml:space="preserve">phải đáp ứng quy định tại khoản 1 Điều 13 Luật Trồng trọt, </w:t>
            </w:r>
            <w:r>
              <w:rPr>
                <w:rFonts w:ascii="TimesNewRomanPSMT" w:hAnsi="TimesNewRomanPSMT"/>
                <w:b/>
                <w:bCs/>
                <w:i/>
                <w:iCs/>
                <w:color w:val="000000"/>
                <w:sz w:val="28"/>
                <w:szCs w:val="28"/>
              </w:rPr>
              <w:t>đảm bảo phạm vi lưu hành phù hợp với điều kiện thực tế tại Thành phố.</w:t>
            </w:r>
          </w:p>
          <w:p w14:paraId="1BD74092" w14:textId="77777777" w:rsidR="008F452A" w:rsidRDefault="008F452A" w:rsidP="000E6F8D">
            <w:pPr>
              <w:spacing w:line="269" w:lineRule="auto"/>
              <w:ind w:firstLine="317"/>
              <w:rPr>
                <w:rFonts w:cs="Times New Roman"/>
                <w:sz w:val="28"/>
                <w:szCs w:val="28"/>
              </w:rPr>
            </w:pPr>
            <w:r>
              <w:rPr>
                <w:rFonts w:cs="Times New Roman"/>
                <w:sz w:val="28"/>
                <w:szCs w:val="28"/>
              </w:rPr>
              <w:t>Lý do:</w:t>
            </w:r>
          </w:p>
          <w:p w14:paraId="0662626C" w14:textId="77777777" w:rsidR="008F452A" w:rsidRPr="00FB7625" w:rsidRDefault="008F452A" w:rsidP="000E6F8D">
            <w:pPr>
              <w:widowControl w:val="0"/>
              <w:pBdr>
                <w:bottom w:val="single" w:sz="4" w:space="22" w:color="FFFFFF"/>
              </w:pBdr>
              <w:shd w:val="clear" w:color="auto" w:fill="FFFFFF"/>
              <w:spacing w:after="120"/>
              <w:ind w:firstLine="317"/>
              <w:rPr>
                <w:iCs/>
                <w:sz w:val="28"/>
                <w:szCs w:val="28"/>
                <w:shd w:val="clear" w:color="auto" w:fill="FFFFFF"/>
              </w:rPr>
            </w:pPr>
            <w:r>
              <w:rPr>
                <w:bCs/>
                <w:color w:val="000000"/>
                <w:spacing w:val="-2"/>
                <w:sz w:val="28"/>
                <w:szCs w:val="28"/>
              </w:rPr>
              <w:t xml:space="preserve">+ </w:t>
            </w:r>
            <w:r>
              <w:rPr>
                <w:iCs/>
                <w:color w:val="000000"/>
                <w:sz w:val="28"/>
                <w:szCs w:val="28"/>
                <w:shd w:val="clear" w:color="auto" w:fill="FFFFFF"/>
              </w:rPr>
              <w:t>Tại Điều 11 Nghị định số 98/2018/NĐ-CP ngày 05 tháng 07 năm 2018 của Chính phủ về chính</w:t>
            </w:r>
            <w:r w:rsidRPr="00B12147">
              <w:rPr>
                <w:iCs/>
                <w:sz w:val="28"/>
                <w:szCs w:val="28"/>
                <w:shd w:val="clear" w:color="auto" w:fill="FFFFFF"/>
              </w:rPr>
              <w:t xml:space="preserve"> sách khuyến khích phát triển hợp tác, liên kết trong sản xuất và tiêu thụ sản phẩm nông nghiệp</w:t>
            </w:r>
            <w:r>
              <w:rPr>
                <w:iCs/>
                <w:sz w:val="28"/>
                <w:szCs w:val="28"/>
                <w:shd w:val="clear" w:color="auto" w:fill="FFFFFF"/>
              </w:rPr>
              <w:t xml:space="preserve"> đã có quy định điều kiện được hỗ trợ</w:t>
            </w:r>
            <w:r w:rsidRPr="00FB7625">
              <w:rPr>
                <w:i/>
                <w:sz w:val="28"/>
                <w:szCs w:val="28"/>
              </w:rPr>
              <w:t xml:space="preserve"> </w:t>
            </w:r>
            <w:r w:rsidRPr="00FB7625">
              <w:rPr>
                <w:iCs/>
                <w:sz w:val="28"/>
                <w:szCs w:val="28"/>
              </w:rPr>
              <w:t>khi tham gia liên kết</w:t>
            </w:r>
            <w:r>
              <w:rPr>
                <w:iCs/>
                <w:sz w:val="28"/>
                <w:szCs w:val="28"/>
              </w:rPr>
              <w:t xml:space="preserve"> sản xuất</w:t>
            </w:r>
            <w:r w:rsidRPr="00FB7625">
              <w:rPr>
                <w:iCs/>
                <w:sz w:val="28"/>
                <w:szCs w:val="28"/>
                <w:shd w:val="clear" w:color="auto" w:fill="FFFFFF"/>
              </w:rPr>
              <w:t>:</w:t>
            </w:r>
          </w:p>
          <w:p w14:paraId="07668B8D" w14:textId="77777777" w:rsidR="008F452A" w:rsidRPr="00B12147" w:rsidRDefault="008F452A" w:rsidP="000E6F8D">
            <w:pPr>
              <w:widowControl w:val="0"/>
              <w:pBdr>
                <w:bottom w:val="single" w:sz="4" w:space="22" w:color="FFFFFF"/>
              </w:pBdr>
              <w:shd w:val="clear" w:color="auto" w:fill="FFFFFF"/>
              <w:spacing w:after="120"/>
              <w:ind w:firstLine="317"/>
              <w:rPr>
                <w:i/>
                <w:sz w:val="28"/>
                <w:szCs w:val="28"/>
              </w:rPr>
            </w:pPr>
            <w:r w:rsidRPr="00B12147">
              <w:rPr>
                <w:i/>
                <w:sz w:val="28"/>
                <w:szCs w:val="28"/>
              </w:rPr>
              <w:t xml:space="preserve">“Điều 11. Điều kiện để được hỗ </w:t>
            </w:r>
            <w:r w:rsidRPr="00B12147">
              <w:rPr>
                <w:i/>
                <w:sz w:val="28"/>
                <w:szCs w:val="28"/>
              </w:rPr>
              <w:lastRenderedPageBreak/>
              <w:t>trợ</w:t>
            </w:r>
          </w:p>
          <w:p w14:paraId="04044A30" w14:textId="77777777" w:rsidR="008F452A" w:rsidRPr="00B12147" w:rsidRDefault="008F452A" w:rsidP="000E6F8D">
            <w:pPr>
              <w:widowControl w:val="0"/>
              <w:pBdr>
                <w:bottom w:val="single" w:sz="4" w:space="22" w:color="FFFFFF"/>
              </w:pBdr>
              <w:shd w:val="clear" w:color="auto" w:fill="FFFFFF"/>
              <w:spacing w:after="120"/>
              <w:ind w:firstLine="317"/>
              <w:rPr>
                <w:i/>
                <w:sz w:val="28"/>
                <w:szCs w:val="28"/>
              </w:rPr>
            </w:pPr>
            <w:r w:rsidRPr="00B12147">
              <w:rPr>
                <w:i/>
                <w:sz w:val="28"/>
                <w:szCs w:val="28"/>
              </w:rPr>
              <w:t>Các bên tham gia liên kết được hỗ trợ phải đáp ứng đồng thời các điều kiện sau đây:</w:t>
            </w:r>
          </w:p>
          <w:p w14:paraId="339EBC20" w14:textId="77777777" w:rsidR="008F452A" w:rsidRPr="00B12147" w:rsidRDefault="008F452A" w:rsidP="000E6F8D">
            <w:pPr>
              <w:widowControl w:val="0"/>
              <w:pBdr>
                <w:bottom w:val="single" w:sz="4" w:space="22" w:color="FFFFFF"/>
              </w:pBdr>
              <w:shd w:val="clear" w:color="auto" w:fill="FFFFFF"/>
              <w:tabs>
                <w:tab w:val="left" w:pos="567"/>
              </w:tabs>
              <w:spacing w:after="120"/>
              <w:ind w:firstLine="317"/>
              <w:rPr>
                <w:rFonts w:ascii="TimesNewRomanPSMT" w:hAnsi="TimesNewRomanPSMT"/>
                <w:i/>
                <w:color w:val="000000"/>
                <w:sz w:val="28"/>
                <w:szCs w:val="28"/>
              </w:rPr>
            </w:pPr>
            <w:r w:rsidRPr="00B12147">
              <w:rPr>
                <w:i/>
                <w:sz w:val="28"/>
                <w:szCs w:val="28"/>
              </w:rPr>
              <w:t>1</w:t>
            </w:r>
            <w:r w:rsidRPr="00B12147">
              <w:rPr>
                <w:rFonts w:ascii="TimesNewRomanPSMT" w:hAnsi="TimesNewRomanPSMT"/>
                <w:i/>
                <w:color w:val="000000"/>
                <w:sz w:val="28"/>
                <w:szCs w:val="28"/>
              </w:rPr>
              <w:t>. Phù hợp với quy hoạch phát triển kinh tế xã hội của địa phương.</w:t>
            </w:r>
          </w:p>
          <w:p w14:paraId="6BA3E34D" w14:textId="77777777" w:rsidR="008F452A" w:rsidRPr="00B12147" w:rsidRDefault="008F452A" w:rsidP="000E6F8D">
            <w:pPr>
              <w:widowControl w:val="0"/>
              <w:pBdr>
                <w:bottom w:val="single" w:sz="4" w:space="22" w:color="FFFFFF"/>
              </w:pBdr>
              <w:shd w:val="clear" w:color="auto" w:fill="FFFFFF"/>
              <w:tabs>
                <w:tab w:val="left" w:pos="567"/>
              </w:tabs>
              <w:spacing w:after="120"/>
              <w:ind w:firstLine="317"/>
              <w:rPr>
                <w:rFonts w:ascii="TimesNewRomanPSMT" w:hAnsi="TimesNewRomanPSMT"/>
                <w:i/>
                <w:color w:val="000000"/>
                <w:sz w:val="28"/>
                <w:szCs w:val="28"/>
              </w:rPr>
            </w:pPr>
            <w:r w:rsidRPr="00B12147">
              <w:rPr>
                <w:rFonts w:ascii="TimesNewRomanPSMT" w:hAnsi="TimesNewRomanPSMT"/>
                <w:i/>
                <w:color w:val="000000"/>
                <w:sz w:val="28"/>
                <w:szCs w:val="28"/>
              </w:rPr>
              <w:t>2. Giấy chứng nhận hoặc cam kết bảo đảm các quy định của pháp luật về tiêu chuẩn chất lượng sản phẩm, an toàn thực phẩm, an toàn dịch bệnh và bảo vệ môi trường.</w:t>
            </w:r>
          </w:p>
          <w:p w14:paraId="0953EC59" w14:textId="77777777" w:rsidR="008F452A" w:rsidRPr="00B12147" w:rsidRDefault="008F452A" w:rsidP="000E6F8D">
            <w:pPr>
              <w:widowControl w:val="0"/>
              <w:pBdr>
                <w:bottom w:val="single" w:sz="4" w:space="22" w:color="FFFFFF"/>
              </w:pBdr>
              <w:shd w:val="clear" w:color="auto" w:fill="FFFFFF"/>
              <w:tabs>
                <w:tab w:val="left" w:pos="567"/>
              </w:tabs>
              <w:spacing w:after="120"/>
              <w:ind w:firstLine="317"/>
              <w:rPr>
                <w:rFonts w:ascii="TimesNewRomanPSMT" w:hAnsi="TimesNewRomanPSMT"/>
                <w:i/>
                <w:color w:val="000000"/>
                <w:sz w:val="28"/>
                <w:szCs w:val="28"/>
              </w:rPr>
            </w:pPr>
            <w:r w:rsidRPr="00B12147">
              <w:rPr>
                <w:rFonts w:ascii="TimesNewRomanPSMT" w:hAnsi="TimesNewRomanPSMT"/>
                <w:i/>
                <w:color w:val="000000"/>
                <w:sz w:val="28"/>
                <w:szCs w:val="28"/>
              </w:rPr>
              <w:t>3. Liên kết đảm bảo ổn định:</w:t>
            </w:r>
          </w:p>
          <w:p w14:paraId="739ED10B" w14:textId="77777777" w:rsidR="008F452A" w:rsidRPr="00B12147" w:rsidRDefault="008F452A" w:rsidP="000E6F8D">
            <w:pPr>
              <w:widowControl w:val="0"/>
              <w:pBdr>
                <w:bottom w:val="single" w:sz="4" w:space="22" w:color="FFFFFF"/>
              </w:pBdr>
              <w:shd w:val="clear" w:color="auto" w:fill="FFFFFF"/>
              <w:tabs>
                <w:tab w:val="left" w:pos="567"/>
              </w:tabs>
              <w:spacing w:after="120"/>
              <w:ind w:firstLine="317"/>
              <w:rPr>
                <w:rFonts w:ascii="TimesNewRomanPSMT" w:hAnsi="TimesNewRomanPSMT"/>
                <w:i/>
                <w:color w:val="000000"/>
                <w:sz w:val="28"/>
                <w:szCs w:val="28"/>
              </w:rPr>
            </w:pPr>
            <w:r w:rsidRPr="00B12147">
              <w:rPr>
                <w:rFonts w:ascii="TimesNewRomanPSMT" w:hAnsi="TimesNewRomanPSMT"/>
                <w:i/>
                <w:color w:val="000000"/>
                <w:sz w:val="28"/>
                <w:szCs w:val="28"/>
              </w:rPr>
              <w:t>a) Đối với sản phẩm nông nghiệp có chu kỳ nuôi, trồng, khai thác từ 01 năm trở lên, thời gian liên kết tối thiểu là 05 năm;</w:t>
            </w:r>
          </w:p>
          <w:p w14:paraId="2EC69479" w14:textId="77777777" w:rsidR="008F452A" w:rsidRPr="00B12147" w:rsidRDefault="008F452A" w:rsidP="000E6F8D">
            <w:pPr>
              <w:widowControl w:val="0"/>
              <w:pBdr>
                <w:bottom w:val="single" w:sz="4" w:space="22" w:color="FFFFFF"/>
              </w:pBdr>
              <w:shd w:val="clear" w:color="auto" w:fill="FFFFFF"/>
              <w:tabs>
                <w:tab w:val="left" w:pos="567"/>
              </w:tabs>
              <w:spacing w:after="120"/>
              <w:ind w:firstLine="317"/>
              <w:rPr>
                <w:rFonts w:ascii="TimesNewRomanPSMT" w:hAnsi="TimesNewRomanPSMT"/>
                <w:i/>
                <w:color w:val="000000"/>
                <w:sz w:val="28"/>
                <w:szCs w:val="28"/>
              </w:rPr>
            </w:pPr>
            <w:r w:rsidRPr="00B12147">
              <w:rPr>
                <w:rFonts w:ascii="TimesNewRomanPSMT" w:hAnsi="TimesNewRomanPSMT"/>
                <w:i/>
                <w:color w:val="000000"/>
                <w:sz w:val="28"/>
                <w:szCs w:val="28"/>
              </w:rPr>
              <w:t>b) Đối với sản phẩm nông nghiệp có chu kỳ nuôi, trồng, khai thác dưới 01 năm, thời gian liên kết tối thiểu là 03 năm.</w:t>
            </w:r>
          </w:p>
          <w:p w14:paraId="133ABB01" w14:textId="77777777" w:rsidR="008F452A" w:rsidRDefault="008F452A" w:rsidP="000E6F8D">
            <w:pPr>
              <w:widowControl w:val="0"/>
              <w:pBdr>
                <w:bottom w:val="single" w:sz="4" w:space="22" w:color="FFFFFF"/>
              </w:pBdr>
              <w:shd w:val="clear" w:color="auto" w:fill="FFFFFF"/>
              <w:tabs>
                <w:tab w:val="left" w:pos="567"/>
              </w:tabs>
              <w:spacing w:after="120"/>
              <w:ind w:firstLine="317"/>
              <w:rPr>
                <w:rFonts w:ascii="TimesNewRomanPSMT" w:hAnsi="TimesNewRomanPSMT"/>
                <w:i/>
                <w:color w:val="000000"/>
                <w:sz w:val="28"/>
                <w:szCs w:val="28"/>
              </w:rPr>
            </w:pPr>
            <w:r w:rsidRPr="00B12147">
              <w:rPr>
                <w:rFonts w:ascii="TimesNewRomanPSMT" w:hAnsi="TimesNewRomanPSMT"/>
                <w:i/>
                <w:color w:val="000000"/>
                <w:sz w:val="28"/>
                <w:szCs w:val="28"/>
              </w:rPr>
              <w:t>4. Dự án liên kết hoặc kế hoạch đề nghị hỗ trợ liên kết được cơ quan có thẩm quyền phê duyệt”.</w:t>
            </w:r>
          </w:p>
          <w:p w14:paraId="4F24CF0F" w14:textId="77777777" w:rsidR="008F452A" w:rsidRDefault="008F452A" w:rsidP="000E6F8D">
            <w:pPr>
              <w:widowControl w:val="0"/>
              <w:pBdr>
                <w:bottom w:val="single" w:sz="4" w:space="22" w:color="FFFFFF"/>
              </w:pBdr>
              <w:shd w:val="clear" w:color="auto" w:fill="FFFFFF"/>
              <w:spacing w:after="120"/>
              <w:ind w:firstLine="317"/>
              <w:rPr>
                <w:iCs/>
                <w:sz w:val="28"/>
                <w:szCs w:val="28"/>
                <w:shd w:val="clear" w:color="auto" w:fill="FFFFFF"/>
              </w:rPr>
            </w:pPr>
            <w:r>
              <w:rPr>
                <w:rFonts w:ascii="TimesNewRomanPS-ItalicMT" w:hAnsi="TimesNewRomanPS-ItalicMT"/>
                <w:iCs/>
                <w:sz w:val="28"/>
                <w:szCs w:val="28"/>
              </w:rPr>
              <w:t>Do đó</w:t>
            </w:r>
            <w:r w:rsidRPr="00B12147">
              <w:rPr>
                <w:rFonts w:ascii="TimesNewRomanPS-ItalicMT" w:hAnsi="TimesNewRomanPS-ItalicMT"/>
                <w:iCs/>
                <w:sz w:val="28"/>
                <w:szCs w:val="28"/>
              </w:rPr>
              <w:t xml:space="preserve"> tiêu chí, tiêu chuẩn về hợp tác</w:t>
            </w:r>
            <w:r w:rsidRPr="00B12147">
              <w:rPr>
                <w:rStyle w:val="Heading1Char"/>
              </w:rPr>
              <w:t xml:space="preserve"> </w:t>
            </w:r>
            <w:r w:rsidRPr="00B12147">
              <w:rPr>
                <w:rFonts w:ascii="TimesNewRomanPS-ItalicMT" w:hAnsi="TimesNewRomanPS-ItalicMT"/>
                <w:iCs/>
                <w:sz w:val="28"/>
                <w:szCs w:val="28"/>
              </w:rPr>
              <w:t xml:space="preserve">liên kết giữa doanh nghiệp, hợp </w:t>
            </w:r>
            <w:r w:rsidRPr="00B12147">
              <w:rPr>
                <w:rFonts w:ascii="TimesNewRomanPS-ItalicMT" w:hAnsi="TimesNewRomanPS-ItalicMT"/>
                <w:iCs/>
                <w:sz w:val="28"/>
                <w:szCs w:val="28"/>
              </w:rPr>
              <w:lastRenderedPageBreak/>
              <w:t xml:space="preserve">tác xã với nông dân trong sản xuất, kinh doanh giống lúa </w:t>
            </w:r>
            <w:r>
              <w:rPr>
                <w:rFonts w:ascii="TimesNewRomanPS-ItalicMT" w:hAnsi="TimesNewRomanPS-ItalicMT"/>
                <w:iCs/>
                <w:sz w:val="28"/>
                <w:szCs w:val="28"/>
              </w:rPr>
              <w:t>phải đáp ứng các điều kiện</w:t>
            </w:r>
            <w:r w:rsidRPr="00B12147">
              <w:rPr>
                <w:rFonts w:ascii="TimesNewRomanPS-ItalicMT" w:hAnsi="TimesNewRomanPS-ItalicMT"/>
                <w:iCs/>
                <w:sz w:val="28"/>
                <w:szCs w:val="28"/>
              </w:rPr>
              <w:t xml:space="preserve"> quy định tại</w:t>
            </w:r>
            <w:r w:rsidRPr="00B12147">
              <w:rPr>
                <w:iCs/>
                <w:sz w:val="28"/>
                <w:szCs w:val="28"/>
                <w:shd w:val="clear" w:color="auto" w:fill="FFFFFF"/>
              </w:rPr>
              <w:t xml:space="preserve"> Điều 11 Nghị định số 98/2018/NĐ-CP</w:t>
            </w:r>
            <w:r>
              <w:rPr>
                <w:iCs/>
                <w:sz w:val="28"/>
                <w:szCs w:val="28"/>
                <w:shd w:val="clear" w:color="auto" w:fill="FFFFFF"/>
              </w:rPr>
              <w:t>.</w:t>
            </w:r>
          </w:p>
          <w:p w14:paraId="5228470B" w14:textId="31FCF09C" w:rsidR="008F452A" w:rsidRPr="0022378B" w:rsidRDefault="008F452A" w:rsidP="000E6F8D">
            <w:pPr>
              <w:widowControl w:val="0"/>
              <w:pBdr>
                <w:bottom w:val="single" w:sz="4" w:space="22" w:color="FFFFFF"/>
              </w:pBdr>
              <w:shd w:val="clear" w:color="auto" w:fill="FFFFFF"/>
              <w:spacing w:after="120"/>
              <w:ind w:firstLine="317"/>
              <w:rPr>
                <w:iCs/>
                <w:sz w:val="28"/>
                <w:szCs w:val="28"/>
                <w:shd w:val="clear" w:color="auto" w:fill="FFFFFF"/>
              </w:rPr>
            </w:pPr>
            <w:r>
              <w:rPr>
                <w:bCs/>
                <w:color w:val="000000"/>
                <w:sz w:val="28"/>
                <w:szCs w:val="28"/>
              </w:rPr>
              <w:t xml:space="preserve">+ </w:t>
            </w:r>
            <w:r>
              <w:rPr>
                <w:iCs/>
                <w:sz w:val="28"/>
                <w:szCs w:val="28"/>
                <w:shd w:val="clear" w:color="auto" w:fill="FFFFFF"/>
              </w:rPr>
              <w:t>Cây lúa thuộc</w:t>
            </w:r>
            <w:r w:rsidRPr="0022378B">
              <w:rPr>
                <w:iCs/>
                <w:sz w:val="28"/>
                <w:szCs w:val="28"/>
                <w:shd w:val="clear" w:color="auto" w:fill="FFFFFF"/>
              </w:rPr>
              <w:t xml:space="preserve"> </w:t>
            </w:r>
            <w:r>
              <w:rPr>
                <w:iCs/>
                <w:sz w:val="28"/>
                <w:szCs w:val="28"/>
                <w:shd w:val="clear" w:color="auto" w:fill="FFFFFF"/>
              </w:rPr>
              <w:t>d</w:t>
            </w:r>
            <w:r w:rsidRPr="0022378B">
              <w:rPr>
                <w:iCs/>
                <w:sz w:val="28"/>
                <w:szCs w:val="28"/>
                <w:shd w:val="clear" w:color="auto" w:fill="FFFFFF"/>
              </w:rPr>
              <w:t>anh mục loài cây trồng chính</w:t>
            </w:r>
            <w:r>
              <w:rPr>
                <w:iCs/>
                <w:sz w:val="28"/>
                <w:szCs w:val="28"/>
                <w:shd w:val="clear" w:color="auto" w:fill="FFFFFF"/>
              </w:rPr>
              <w:t xml:space="preserve"> t</w:t>
            </w:r>
            <w:r w:rsidRPr="0022378B">
              <w:rPr>
                <w:iCs/>
                <w:sz w:val="28"/>
                <w:szCs w:val="28"/>
                <w:shd w:val="clear" w:color="auto" w:fill="FFFFFF"/>
              </w:rPr>
              <w:t xml:space="preserve">heo quy định tại Điều 1 Thông tư số 12/2026/TT-BNNMT ngày 24 tháng 02 năm 2026 </w:t>
            </w:r>
            <w:r>
              <w:rPr>
                <w:iCs/>
                <w:sz w:val="28"/>
                <w:szCs w:val="28"/>
                <w:shd w:val="clear" w:color="auto" w:fill="FFFFFF"/>
              </w:rPr>
              <w:t>của Bộ Nông nghiệp và Môi trường b</w:t>
            </w:r>
            <w:r w:rsidRPr="0022378B">
              <w:rPr>
                <w:iCs/>
                <w:sz w:val="28"/>
                <w:szCs w:val="28"/>
                <w:shd w:val="clear" w:color="auto" w:fill="FFFFFF"/>
              </w:rPr>
              <w:t>an hành Danh mục loài cây trồng chính</w:t>
            </w:r>
            <w:r>
              <w:rPr>
                <w:iCs/>
                <w:sz w:val="28"/>
                <w:szCs w:val="28"/>
                <w:shd w:val="clear" w:color="auto" w:fill="FFFFFF"/>
              </w:rPr>
              <w:t xml:space="preserve"> </w:t>
            </w:r>
          </w:p>
          <w:p w14:paraId="6E3A4D9B" w14:textId="77777777" w:rsidR="008F452A" w:rsidRPr="00CB2D16" w:rsidRDefault="008F452A" w:rsidP="000E6F8D">
            <w:pPr>
              <w:widowControl w:val="0"/>
              <w:pBdr>
                <w:bottom w:val="single" w:sz="4" w:space="22" w:color="FFFFFF"/>
              </w:pBdr>
              <w:shd w:val="clear" w:color="auto" w:fill="FFFFFF"/>
              <w:spacing w:after="120"/>
              <w:ind w:firstLine="317"/>
              <w:rPr>
                <w:iCs/>
                <w:sz w:val="28"/>
                <w:szCs w:val="28"/>
                <w:shd w:val="clear" w:color="auto" w:fill="FFFFFF"/>
              </w:rPr>
            </w:pPr>
            <w:r>
              <w:rPr>
                <w:bCs/>
                <w:color w:val="000000"/>
                <w:sz w:val="28"/>
                <w:szCs w:val="28"/>
              </w:rPr>
              <w:t>Tại khoản 1 Điều 13 Luật Trồng trọt quy định:</w:t>
            </w:r>
          </w:p>
          <w:p w14:paraId="4DC020A1" w14:textId="77777777" w:rsidR="008F452A" w:rsidRPr="001223C5" w:rsidRDefault="008F452A" w:rsidP="000E6F8D">
            <w:pPr>
              <w:widowControl w:val="0"/>
              <w:pBdr>
                <w:bottom w:val="single" w:sz="4" w:space="22" w:color="FFFFFF"/>
              </w:pBdr>
              <w:shd w:val="clear" w:color="auto" w:fill="FFFFFF"/>
              <w:spacing w:after="120"/>
              <w:ind w:firstLine="317"/>
              <w:rPr>
                <w:i/>
                <w:sz w:val="28"/>
                <w:szCs w:val="28"/>
                <w:shd w:val="clear" w:color="auto" w:fill="FFFFFF"/>
              </w:rPr>
            </w:pPr>
            <w:r>
              <w:rPr>
                <w:i/>
                <w:sz w:val="28"/>
                <w:szCs w:val="28"/>
                <w:shd w:val="clear" w:color="auto" w:fill="FFFFFF"/>
              </w:rPr>
              <w:t>“</w:t>
            </w:r>
            <w:r w:rsidRPr="001223C5">
              <w:rPr>
                <w:i/>
                <w:sz w:val="28"/>
                <w:szCs w:val="28"/>
                <w:shd w:val="clear" w:color="auto" w:fill="FFFFFF"/>
              </w:rPr>
              <w:t xml:space="preserve">Điều 13. Yêu cầu chung về việc công nhận lưu hành và tự công bố lưu hành giống cây trồng </w:t>
            </w:r>
          </w:p>
          <w:p w14:paraId="5EB09AED" w14:textId="77777777" w:rsidR="008F452A" w:rsidRDefault="008F452A" w:rsidP="000E6F8D">
            <w:pPr>
              <w:widowControl w:val="0"/>
              <w:pBdr>
                <w:bottom w:val="single" w:sz="4" w:space="22" w:color="FFFFFF"/>
              </w:pBdr>
              <w:shd w:val="clear" w:color="auto" w:fill="FFFFFF"/>
              <w:spacing w:after="120"/>
              <w:ind w:firstLine="317"/>
              <w:rPr>
                <w:i/>
                <w:sz w:val="28"/>
                <w:szCs w:val="28"/>
                <w:shd w:val="clear" w:color="auto" w:fill="FFFFFF"/>
              </w:rPr>
            </w:pPr>
            <w:r w:rsidRPr="001223C5">
              <w:rPr>
                <w:i/>
                <w:sz w:val="28"/>
                <w:szCs w:val="28"/>
                <w:shd w:val="clear" w:color="auto" w:fill="FFFFFF"/>
              </w:rPr>
              <w:t xml:space="preserve">1. Giống cây trồng </w:t>
            </w:r>
            <w:r w:rsidRPr="00A2141F">
              <w:rPr>
                <w:b/>
                <w:bCs/>
                <w:i/>
                <w:sz w:val="28"/>
                <w:szCs w:val="28"/>
                <w:shd w:val="clear" w:color="auto" w:fill="FFFFFF"/>
              </w:rPr>
              <w:t>thuộc loài cây trồng chính</w:t>
            </w:r>
            <w:r w:rsidRPr="001223C5">
              <w:rPr>
                <w:i/>
                <w:sz w:val="28"/>
                <w:szCs w:val="28"/>
                <w:shd w:val="clear" w:color="auto" w:fill="FFFFFF"/>
              </w:rPr>
              <w:t xml:space="preserve"> chỉ được phép sản xuất, buôn bán, xuất khẩu, nhập khẩu sau khi được cấp Quyết định công nhận lưu hành giống cây trồng quy định tại Điều 15 của Luật này hoặc cấp Quyết định công nhận lưu hành đặc cách giống cây trồng quy định tại Điều 16 của Luật này, trừ trường hợp phục vụ nghiên cứu, khảo nghiệm, triển lãm, trao đổi quốc tế </w:t>
            </w:r>
            <w:r w:rsidRPr="001223C5">
              <w:rPr>
                <w:i/>
                <w:sz w:val="28"/>
                <w:szCs w:val="28"/>
                <w:shd w:val="clear" w:color="auto" w:fill="FFFFFF"/>
              </w:rPr>
              <w:lastRenderedPageBreak/>
              <w:t>hoặc sản xuất hạt lai để xuất khẩu</w:t>
            </w:r>
            <w:r>
              <w:rPr>
                <w:i/>
                <w:sz w:val="28"/>
                <w:szCs w:val="28"/>
                <w:shd w:val="clear" w:color="auto" w:fill="FFFFFF"/>
              </w:rPr>
              <w:t>”</w:t>
            </w:r>
            <w:r w:rsidRPr="001223C5">
              <w:rPr>
                <w:i/>
                <w:sz w:val="28"/>
                <w:szCs w:val="28"/>
                <w:shd w:val="clear" w:color="auto" w:fill="FFFFFF"/>
              </w:rPr>
              <w:t>.</w:t>
            </w:r>
          </w:p>
          <w:p w14:paraId="1AF23480" w14:textId="4EB549A6" w:rsidR="008F452A" w:rsidRPr="00FA0419" w:rsidRDefault="008F452A" w:rsidP="000E6F8D">
            <w:pPr>
              <w:spacing w:line="269" w:lineRule="auto"/>
              <w:ind w:firstLine="317"/>
              <w:rPr>
                <w:rFonts w:cs="Times New Roman"/>
                <w:sz w:val="28"/>
                <w:szCs w:val="28"/>
              </w:rPr>
            </w:pPr>
          </w:p>
        </w:tc>
      </w:tr>
      <w:tr w:rsidR="00E21AD6" w:rsidRPr="00FA0419" w14:paraId="5DB7CEF3" w14:textId="77777777" w:rsidTr="00094B26">
        <w:trPr>
          <w:jc w:val="center"/>
        </w:trPr>
        <w:tc>
          <w:tcPr>
            <w:tcW w:w="2122" w:type="dxa"/>
          </w:tcPr>
          <w:p w14:paraId="28386E80" w14:textId="1C1E82BB" w:rsidR="00D35F77" w:rsidRPr="00FA0419" w:rsidRDefault="00D35F77" w:rsidP="00D35F77">
            <w:pPr>
              <w:spacing w:line="269" w:lineRule="auto"/>
              <w:ind w:firstLine="0"/>
              <w:rPr>
                <w:rFonts w:cs="Times New Roman"/>
                <w:sz w:val="28"/>
                <w:szCs w:val="28"/>
                <w:highlight w:val="yellow"/>
              </w:rPr>
            </w:pPr>
            <w:r w:rsidRPr="00FA0419">
              <w:rPr>
                <w:rFonts w:cs="Times New Roman"/>
                <w:sz w:val="28"/>
                <w:szCs w:val="28"/>
              </w:rPr>
              <w:lastRenderedPageBreak/>
              <w:t>Dự thảo Tờ trình và Nghị quyết</w:t>
            </w:r>
          </w:p>
        </w:tc>
        <w:tc>
          <w:tcPr>
            <w:tcW w:w="2764" w:type="dxa"/>
          </w:tcPr>
          <w:p w14:paraId="17F3FFB1" w14:textId="161F4C2A" w:rsidR="00A432E7" w:rsidRPr="00FA0419" w:rsidRDefault="00E93F89" w:rsidP="00094B26">
            <w:pPr>
              <w:spacing w:line="269" w:lineRule="auto"/>
              <w:ind w:firstLine="0"/>
              <w:jc w:val="left"/>
              <w:rPr>
                <w:rFonts w:cs="Times New Roman"/>
                <w:spacing w:val="-16"/>
                <w:sz w:val="28"/>
                <w:szCs w:val="28"/>
              </w:rPr>
            </w:pPr>
            <w:r w:rsidRPr="00FA0419">
              <w:rPr>
                <w:rFonts w:cs="Times New Roman"/>
                <w:spacing w:val="-16"/>
                <w:sz w:val="28"/>
                <w:szCs w:val="28"/>
              </w:rPr>
              <w:t>Sở Nội vụ</w:t>
            </w:r>
            <w:r w:rsidR="00A432E7" w:rsidRPr="00FA0419">
              <w:rPr>
                <w:rFonts w:cs="Times New Roman"/>
                <w:spacing w:val="-16"/>
                <w:sz w:val="28"/>
                <w:szCs w:val="28"/>
              </w:rPr>
              <w:t xml:space="preserve"> (Công  văn số 17822/SNV-CCVC ngày 9/9/2026)</w:t>
            </w:r>
          </w:p>
        </w:tc>
        <w:tc>
          <w:tcPr>
            <w:tcW w:w="4465" w:type="dxa"/>
          </w:tcPr>
          <w:p w14:paraId="231FB8D1" w14:textId="5952F15F" w:rsidR="000C5845" w:rsidRPr="00FA0419" w:rsidRDefault="000C5845" w:rsidP="000E6F8D">
            <w:pPr>
              <w:spacing w:line="269" w:lineRule="auto"/>
              <w:ind w:firstLine="246"/>
              <w:rPr>
                <w:rFonts w:cs="Times New Roman"/>
                <w:sz w:val="28"/>
                <w:szCs w:val="28"/>
              </w:rPr>
            </w:pPr>
            <w:r w:rsidRPr="00FA0419">
              <w:rPr>
                <w:rFonts w:cs="Times New Roman"/>
                <w:sz w:val="28"/>
                <w:szCs w:val="28"/>
              </w:rPr>
              <w:t>Qua nghiên cứu nội dung dự thảo, Sở Nội vụ nhận thấy văn bản dự thảo không có nội dung liên quan đến phân cấp, thực hiện nhiệm vụ, quyền hạn được phân cấp và nguồn nhân lực theo quy định tại điểm b khoản 25 Điều 1 Nghị định số 187/2025/NĐ-CP ngày 01 tháng 7 năm 2025 của Chính phủ về sửa đổi, bổ sung một số điều của Nghị định số 78/2025/NĐ- CP ngày 01 tháng 4 năm 2025 của Chính phủ quy định chi tiết một số điều và biện pháp tổ chức, hướng dẫn thi hành Luật Ban hành văn bản quy phạm pháp luật.</w:t>
            </w:r>
          </w:p>
          <w:p w14:paraId="06A4DEF4" w14:textId="13B21897" w:rsidR="00651FCA" w:rsidRPr="00FA0419" w:rsidRDefault="000C5845" w:rsidP="000E6F8D">
            <w:pPr>
              <w:spacing w:line="269" w:lineRule="auto"/>
              <w:ind w:firstLine="246"/>
              <w:rPr>
                <w:rFonts w:cs="Times New Roman"/>
                <w:sz w:val="28"/>
                <w:szCs w:val="28"/>
                <w:highlight w:val="yellow"/>
              </w:rPr>
            </w:pPr>
            <w:r w:rsidRPr="00FA0419">
              <w:rPr>
                <w:rFonts w:cs="Times New Roman"/>
                <w:sz w:val="28"/>
                <w:szCs w:val="28"/>
              </w:rPr>
              <w:t xml:space="preserve">Do đó, Sở Nội vụ không có ý kiến góp ý đối với hồ sơ dự thảo Nghị quyết của Hội đồng nhân dân Thành phố quy định về nguyên tắc, phạm vi, định mức hỗ trợ và việc sử dụng kinh phí hỗ trợ sản xuất lúa, bảo vệ đất </w:t>
            </w:r>
            <w:r w:rsidRPr="00FA0419">
              <w:rPr>
                <w:rFonts w:cs="Times New Roman"/>
                <w:sz w:val="28"/>
                <w:szCs w:val="28"/>
              </w:rPr>
              <w:lastRenderedPageBreak/>
              <w:t>trồng lúa trên địa bàn Thành phố Hồ Chí Minh</w:t>
            </w:r>
          </w:p>
        </w:tc>
        <w:tc>
          <w:tcPr>
            <w:tcW w:w="4322" w:type="dxa"/>
          </w:tcPr>
          <w:p w14:paraId="7E09EC36" w14:textId="5A0D9428" w:rsidR="00D35F77" w:rsidRPr="00FA0419" w:rsidRDefault="00D35F77" w:rsidP="000E6F8D">
            <w:pPr>
              <w:spacing w:line="269" w:lineRule="auto"/>
              <w:ind w:firstLine="317"/>
              <w:rPr>
                <w:rFonts w:cs="Times New Roman"/>
                <w:sz w:val="28"/>
                <w:szCs w:val="28"/>
              </w:rPr>
            </w:pPr>
          </w:p>
        </w:tc>
      </w:tr>
      <w:tr w:rsidR="003A3769" w:rsidRPr="00FA0419" w14:paraId="754EBA83" w14:textId="77777777" w:rsidTr="00094B26">
        <w:trPr>
          <w:jc w:val="center"/>
        </w:trPr>
        <w:tc>
          <w:tcPr>
            <w:tcW w:w="2122" w:type="dxa"/>
          </w:tcPr>
          <w:p w14:paraId="3E85FED8" w14:textId="695BF115" w:rsidR="003A3769" w:rsidRPr="00FA0419" w:rsidRDefault="003A3769" w:rsidP="0000705F">
            <w:pPr>
              <w:spacing w:line="269" w:lineRule="auto"/>
              <w:ind w:firstLine="0"/>
              <w:rPr>
                <w:rFonts w:cs="Times New Roman"/>
                <w:sz w:val="28"/>
                <w:szCs w:val="28"/>
              </w:rPr>
            </w:pPr>
            <w:r w:rsidRPr="00FA0419">
              <w:rPr>
                <w:rFonts w:cs="Times New Roman"/>
                <w:sz w:val="28"/>
                <w:szCs w:val="28"/>
              </w:rPr>
              <w:t>Dự thảo Tờ trình và Nghị quyết</w:t>
            </w:r>
          </w:p>
        </w:tc>
        <w:tc>
          <w:tcPr>
            <w:tcW w:w="2764" w:type="dxa"/>
          </w:tcPr>
          <w:p w14:paraId="358E782A" w14:textId="6B75048B" w:rsidR="003A3769" w:rsidRPr="00FA0419" w:rsidRDefault="003A3769" w:rsidP="00094B26">
            <w:pPr>
              <w:ind w:firstLine="0"/>
              <w:jc w:val="left"/>
              <w:rPr>
                <w:rFonts w:cs="Times New Roman"/>
                <w:sz w:val="28"/>
                <w:szCs w:val="28"/>
                <w:highlight w:val="yellow"/>
                <w:lang w:val="nb-NO"/>
              </w:rPr>
            </w:pPr>
            <w:r w:rsidRPr="00FA0419">
              <w:rPr>
                <w:rFonts w:cs="Times New Roman"/>
                <w:sz w:val="28"/>
                <w:szCs w:val="28"/>
                <w:lang w:val="nb-NO"/>
              </w:rPr>
              <w:t>Sở Xây dựng (Công văn số 32879/SXD-TC ngày 14/9/2026)</w:t>
            </w:r>
          </w:p>
        </w:tc>
        <w:tc>
          <w:tcPr>
            <w:tcW w:w="4465" w:type="dxa"/>
          </w:tcPr>
          <w:p w14:paraId="163BE87D" w14:textId="0B1AFA10" w:rsidR="00757DEB" w:rsidRPr="00FA0419" w:rsidRDefault="00757DEB" w:rsidP="000E6F8D">
            <w:pPr>
              <w:pStyle w:val="ListParagraph"/>
              <w:spacing w:line="269" w:lineRule="auto"/>
              <w:ind w:left="32" w:firstLine="246"/>
              <w:rPr>
                <w:rFonts w:cs="Times New Roman"/>
                <w:b/>
                <w:sz w:val="28"/>
                <w:szCs w:val="28"/>
                <w:lang w:val="nb-NO"/>
              </w:rPr>
            </w:pPr>
            <w:r w:rsidRPr="00FA0419">
              <w:rPr>
                <w:rFonts w:cs="Times New Roman"/>
                <w:b/>
                <w:sz w:val="28"/>
                <w:szCs w:val="28"/>
                <w:lang w:val="nb-NO"/>
              </w:rPr>
              <w:t>1. Về định mức hỗ trợ</w:t>
            </w:r>
            <w:r w:rsidR="000F0A80" w:rsidRPr="00FA0419">
              <w:rPr>
                <w:rFonts w:cs="Times New Roman"/>
                <w:b/>
                <w:sz w:val="28"/>
                <w:szCs w:val="28"/>
                <w:lang w:val="nb-NO"/>
              </w:rPr>
              <w:t xml:space="preserve"> </w:t>
            </w:r>
            <w:r w:rsidRPr="00FA0419">
              <w:rPr>
                <w:rFonts w:cs="Times New Roman"/>
                <w:b/>
                <w:sz w:val="28"/>
                <w:szCs w:val="28"/>
                <w:lang w:val="nb-NO"/>
              </w:rPr>
              <w:t>Tại khoản</w:t>
            </w:r>
            <w:r w:rsidR="000F0A80" w:rsidRPr="00FA0419">
              <w:rPr>
                <w:rFonts w:cs="Times New Roman"/>
                <w:b/>
                <w:sz w:val="28"/>
                <w:szCs w:val="28"/>
                <w:lang w:val="nb-NO"/>
              </w:rPr>
              <w:t xml:space="preserve"> </w:t>
            </w:r>
            <w:r w:rsidRPr="00FA0419">
              <w:rPr>
                <w:rFonts w:cs="Times New Roman"/>
                <w:b/>
                <w:sz w:val="28"/>
                <w:szCs w:val="28"/>
                <w:lang w:val="nb-NO"/>
              </w:rPr>
              <w:t>3 Điều 3 của dự thảo Nghị quyết có nội dung như sau:</w:t>
            </w:r>
          </w:p>
          <w:p w14:paraId="00947A51" w14:textId="0D1A2B7A" w:rsidR="00757DEB" w:rsidRPr="00FA0419" w:rsidRDefault="00757DEB" w:rsidP="000E6F8D">
            <w:pPr>
              <w:pStyle w:val="ListParagraph"/>
              <w:spacing w:line="269" w:lineRule="auto"/>
              <w:ind w:left="32" w:firstLine="246"/>
              <w:rPr>
                <w:rFonts w:cs="Times New Roman"/>
                <w:i/>
                <w:sz w:val="28"/>
                <w:szCs w:val="28"/>
                <w:lang w:val="nb-NO"/>
              </w:rPr>
            </w:pPr>
            <w:r w:rsidRPr="00FA0419">
              <w:rPr>
                <w:rFonts w:cs="Times New Roman"/>
                <w:i/>
                <w:sz w:val="28"/>
                <w:szCs w:val="28"/>
                <w:lang w:val="nb-NO"/>
              </w:rPr>
              <w:t>“a) Cải tạo, nâng cao chất lượng đất trồng lúa: hỗ trợ 100% kinh phí thực hiện</w:t>
            </w:r>
            <w:r w:rsidR="000F0A80" w:rsidRPr="00FA0419">
              <w:rPr>
                <w:rFonts w:cs="Times New Roman"/>
                <w:i/>
                <w:sz w:val="28"/>
                <w:szCs w:val="28"/>
                <w:lang w:val="nb-NO"/>
              </w:rPr>
              <w:t xml:space="preserve"> </w:t>
            </w:r>
            <w:r w:rsidRPr="00FA0419">
              <w:rPr>
                <w:rFonts w:cs="Times New Roman"/>
                <w:i/>
                <w:sz w:val="28"/>
                <w:szCs w:val="28"/>
                <w:lang w:val="nb-NO"/>
              </w:rPr>
              <w:t>theo quy định tại Thông tư số 11/2024/TT-BTNMT ngày 31 tháng 07 năm 2024 của Bộ</w:t>
            </w:r>
            <w:r w:rsidR="000F0A80" w:rsidRPr="00FA0419">
              <w:rPr>
                <w:rFonts w:cs="Times New Roman"/>
                <w:i/>
                <w:sz w:val="28"/>
                <w:szCs w:val="28"/>
                <w:lang w:val="nb-NO"/>
              </w:rPr>
              <w:t xml:space="preserve"> </w:t>
            </w:r>
            <w:r w:rsidRPr="00FA0419">
              <w:rPr>
                <w:rFonts w:cs="Times New Roman"/>
                <w:i/>
                <w:sz w:val="28"/>
                <w:szCs w:val="28"/>
                <w:lang w:val="nb-NO"/>
              </w:rPr>
              <w:t>Tài nguyên và Môi trường quy định kỹ thuật điều tra, đánh giá đất đai; kỹ thuật bảo vệ,</w:t>
            </w:r>
            <w:r w:rsidR="000F0A80" w:rsidRPr="00FA0419">
              <w:rPr>
                <w:rFonts w:cs="Times New Roman"/>
                <w:i/>
                <w:sz w:val="28"/>
                <w:szCs w:val="28"/>
                <w:lang w:val="nb-NO"/>
              </w:rPr>
              <w:t xml:space="preserve"> </w:t>
            </w:r>
            <w:r w:rsidRPr="00FA0419">
              <w:rPr>
                <w:rFonts w:cs="Times New Roman"/>
                <w:i/>
                <w:sz w:val="28"/>
                <w:szCs w:val="28"/>
                <w:lang w:val="nb-NO"/>
              </w:rPr>
              <w:t>cải tạo, phục hồi đất; được sửa đổi bổ sung tại Thông tư 23/2025/TT-BNNMT ngày 20</w:t>
            </w:r>
          </w:p>
          <w:p w14:paraId="387A1BCE" w14:textId="2F02E0BD" w:rsidR="00757DEB" w:rsidRPr="00FA0419" w:rsidRDefault="00757DEB" w:rsidP="000E6F8D">
            <w:pPr>
              <w:pStyle w:val="ListParagraph"/>
              <w:spacing w:line="269" w:lineRule="auto"/>
              <w:ind w:left="32" w:firstLine="246"/>
              <w:rPr>
                <w:rFonts w:cs="Times New Roman"/>
                <w:i/>
                <w:sz w:val="28"/>
                <w:szCs w:val="28"/>
                <w:lang w:val="nb-NO"/>
              </w:rPr>
            </w:pPr>
            <w:r w:rsidRPr="00FA0419">
              <w:rPr>
                <w:rFonts w:cs="Times New Roman"/>
                <w:i/>
                <w:sz w:val="28"/>
                <w:szCs w:val="28"/>
                <w:lang w:val="nb-NO"/>
              </w:rPr>
              <w:t xml:space="preserve">tháng 6 năm 2025 của Bộ Nông </w:t>
            </w:r>
            <w:r w:rsidR="000F0A80" w:rsidRPr="00FA0419">
              <w:rPr>
                <w:rFonts w:cs="Times New Roman"/>
                <w:i/>
                <w:sz w:val="28"/>
                <w:szCs w:val="28"/>
                <w:lang w:val="nb-NO"/>
              </w:rPr>
              <w:t>n</w:t>
            </w:r>
            <w:r w:rsidRPr="00FA0419">
              <w:rPr>
                <w:rFonts w:cs="Times New Roman"/>
                <w:i/>
                <w:sz w:val="28"/>
                <w:szCs w:val="28"/>
                <w:lang w:val="nb-NO"/>
              </w:rPr>
              <w:t>ghiệp và Môi trường quy định phân cấp, phân định</w:t>
            </w:r>
            <w:r w:rsidR="000F0A80" w:rsidRPr="00FA0419">
              <w:rPr>
                <w:rFonts w:cs="Times New Roman"/>
                <w:i/>
                <w:sz w:val="28"/>
                <w:szCs w:val="28"/>
                <w:lang w:val="nb-NO"/>
              </w:rPr>
              <w:t xml:space="preserve"> </w:t>
            </w:r>
            <w:r w:rsidRPr="00FA0419">
              <w:rPr>
                <w:rFonts w:cs="Times New Roman"/>
                <w:i/>
                <w:sz w:val="28"/>
                <w:szCs w:val="28"/>
                <w:lang w:val="nb-NO"/>
              </w:rPr>
              <w:t>thẩm quyền quản lý nhà nước trong lĩnh vực đất đai.</w:t>
            </w:r>
          </w:p>
          <w:p w14:paraId="6F214303" w14:textId="0C35A30E" w:rsidR="00757DEB" w:rsidRPr="00FA0419" w:rsidRDefault="00757DEB" w:rsidP="000E6F8D">
            <w:pPr>
              <w:pStyle w:val="ListParagraph"/>
              <w:spacing w:line="269" w:lineRule="auto"/>
              <w:ind w:left="32" w:right="35" w:firstLine="246"/>
              <w:rPr>
                <w:rFonts w:cs="Times New Roman"/>
                <w:i/>
                <w:sz w:val="28"/>
                <w:szCs w:val="28"/>
                <w:lang w:val="nb-NO"/>
              </w:rPr>
            </w:pPr>
            <w:r w:rsidRPr="00FA0419">
              <w:rPr>
                <w:rFonts w:cs="Times New Roman"/>
                <w:i/>
                <w:sz w:val="28"/>
                <w:szCs w:val="28"/>
                <w:lang w:val="nb-NO"/>
              </w:rPr>
              <w:t>b) Đánh giá tính chất lý, hóa học; xây dựng bản đồ nông hóa thổ nhưỡng vùng</w:t>
            </w:r>
            <w:r w:rsidR="000F0A80" w:rsidRPr="00FA0419">
              <w:rPr>
                <w:rFonts w:cs="Times New Roman"/>
                <w:i/>
                <w:sz w:val="28"/>
                <w:szCs w:val="28"/>
                <w:lang w:val="nb-NO"/>
              </w:rPr>
              <w:t xml:space="preserve"> </w:t>
            </w:r>
            <w:r w:rsidRPr="00FA0419">
              <w:rPr>
                <w:rFonts w:cs="Times New Roman"/>
                <w:i/>
                <w:sz w:val="28"/>
                <w:szCs w:val="28"/>
                <w:lang w:val="nb-NO"/>
              </w:rPr>
              <w:t>đất chuyên trồng lúa theo định kỳ 05 năm/lần: hỗ trợ 100% kinh phí thực hiện theo</w:t>
            </w:r>
            <w:r w:rsidR="000F0A80" w:rsidRPr="00FA0419">
              <w:rPr>
                <w:rFonts w:cs="Times New Roman"/>
                <w:i/>
                <w:sz w:val="28"/>
                <w:szCs w:val="28"/>
                <w:lang w:val="nb-NO"/>
              </w:rPr>
              <w:t xml:space="preserve"> </w:t>
            </w:r>
            <w:r w:rsidRPr="00FA0419">
              <w:rPr>
                <w:rFonts w:cs="Times New Roman"/>
                <w:i/>
                <w:sz w:val="28"/>
                <w:szCs w:val="28"/>
                <w:lang w:val="nb-NO"/>
              </w:rPr>
              <w:t xml:space="preserve">quy định tại Thông tư số 11/2024/TT-BTNMT </w:t>
            </w:r>
            <w:r w:rsidRPr="00FA0419">
              <w:rPr>
                <w:rFonts w:cs="Times New Roman"/>
                <w:i/>
                <w:sz w:val="28"/>
                <w:szCs w:val="28"/>
                <w:lang w:val="nb-NO"/>
              </w:rPr>
              <w:lastRenderedPageBreak/>
              <w:t>được sửa đổi bổ sung tại Thông tư</w:t>
            </w:r>
            <w:r w:rsidR="000F0A80" w:rsidRPr="00FA0419">
              <w:rPr>
                <w:rFonts w:cs="Times New Roman"/>
                <w:i/>
                <w:sz w:val="28"/>
                <w:szCs w:val="28"/>
                <w:lang w:val="nb-NO"/>
              </w:rPr>
              <w:t xml:space="preserve"> </w:t>
            </w:r>
            <w:r w:rsidRPr="00FA0419">
              <w:rPr>
                <w:rFonts w:cs="Times New Roman"/>
                <w:i/>
                <w:sz w:val="28"/>
                <w:szCs w:val="28"/>
                <w:lang w:val="nb-NO"/>
              </w:rPr>
              <w:t>23/2025/TT-BNNMT ngày 20 tháng 6 năm 2025 của Bộ Nông nghiệp và Môi trường</w:t>
            </w:r>
            <w:r w:rsidR="000F0A80" w:rsidRPr="00FA0419">
              <w:rPr>
                <w:rFonts w:cs="Times New Roman"/>
                <w:i/>
                <w:sz w:val="28"/>
                <w:szCs w:val="28"/>
                <w:lang w:val="nb-NO"/>
              </w:rPr>
              <w:t xml:space="preserve"> </w:t>
            </w:r>
            <w:r w:rsidRPr="00FA0419">
              <w:rPr>
                <w:rFonts w:cs="Times New Roman"/>
                <w:i/>
                <w:sz w:val="28"/>
                <w:szCs w:val="28"/>
                <w:lang w:val="nb-NO"/>
              </w:rPr>
              <w:t>quy định phân cấp, phân định thẩm quyền quản lý nhà nước trong lĩnh vực đất đai.”</w:t>
            </w:r>
          </w:p>
          <w:p w14:paraId="3606E604" w14:textId="62BDDFF7" w:rsidR="00757DEB" w:rsidRPr="00FA0419" w:rsidRDefault="00757DEB" w:rsidP="000E6F8D">
            <w:pPr>
              <w:pStyle w:val="ListParagraph"/>
              <w:spacing w:line="269" w:lineRule="auto"/>
              <w:ind w:left="32" w:firstLine="246"/>
              <w:rPr>
                <w:rFonts w:cs="Times New Roman"/>
                <w:sz w:val="28"/>
                <w:szCs w:val="28"/>
                <w:lang w:val="nb-NO"/>
              </w:rPr>
            </w:pPr>
            <w:r w:rsidRPr="00FA0419">
              <w:rPr>
                <w:rFonts w:cs="Times New Roman"/>
                <w:sz w:val="28"/>
                <w:szCs w:val="28"/>
                <w:lang w:val="nb-NO"/>
              </w:rPr>
              <w:t>Căn cứ Nghị định số 112/2024/NĐ-CP ngày 11 tháng 9 năm 2024 của Chính phủ</w:t>
            </w:r>
            <w:r w:rsidR="000F0A80" w:rsidRPr="00FA0419">
              <w:rPr>
                <w:rFonts w:cs="Times New Roman"/>
                <w:sz w:val="28"/>
                <w:szCs w:val="28"/>
                <w:lang w:val="nb-NO"/>
              </w:rPr>
              <w:t xml:space="preserve"> </w:t>
            </w:r>
            <w:r w:rsidRPr="00FA0419">
              <w:rPr>
                <w:rFonts w:cs="Times New Roman"/>
                <w:sz w:val="28"/>
                <w:szCs w:val="28"/>
                <w:lang w:val="nb-NO"/>
              </w:rPr>
              <w:t>quy định chi tiết về đất trồng lúa, trong đó có nội dung như sau:</w:t>
            </w:r>
          </w:p>
          <w:p w14:paraId="41B30976" w14:textId="77777777" w:rsidR="00757DEB" w:rsidRPr="00FA0419" w:rsidRDefault="00757DEB" w:rsidP="000E6F8D">
            <w:pPr>
              <w:pStyle w:val="ListParagraph"/>
              <w:spacing w:line="269" w:lineRule="auto"/>
              <w:ind w:left="32" w:firstLine="246"/>
              <w:rPr>
                <w:rFonts w:cs="Times New Roman"/>
                <w:i/>
                <w:sz w:val="28"/>
                <w:szCs w:val="28"/>
                <w:lang w:val="nb-NO"/>
              </w:rPr>
            </w:pPr>
            <w:r w:rsidRPr="00FA0419">
              <w:rPr>
                <w:rFonts w:cs="Times New Roman"/>
                <w:i/>
                <w:sz w:val="28"/>
                <w:szCs w:val="28"/>
                <w:lang w:val="nb-NO"/>
              </w:rPr>
              <w:t>“Điều 15. Sử dụng kinh phí hỗ trợ</w:t>
            </w:r>
          </w:p>
          <w:p w14:paraId="0AC7A825" w14:textId="1CCC2761" w:rsidR="00757DEB" w:rsidRPr="00FA0419" w:rsidRDefault="00757DEB" w:rsidP="000E6F8D">
            <w:pPr>
              <w:pStyle w:val="ListParagraph"/>
              <w:spacing w:line="269" w:lineRule="auto"/>
              <w:ind w:left="32" w:firstLine="246"/>
              <w:rPr>
                <w:rFonts w:cs="Times New Roman"/>
                <w:i/>
                <w:sz w:val="28"/>
                <w:szCs w:val="28"/>
                <w:lang w:val="nb-NO"/>
              </w:rPr>
            </w:pPr>
            <w:r w:rsidRPr="00FA0419">
              <w:rPr>
                <w:rFonts w:cs="Times New Roman"/>
                <w:i/>
                <w:sz w:val="28"/>
                <w:szCs w:val="28"/>
                <w:lang w:val="nb-NO"/>
              </w:rPr>
              <w:t>1. Việc sử dụng nguồn kinh phí do người được nhà nước giao đất, cho thuê đất</w:t>
            </w:r>
            <w:r w:rsidR="000F0A80" w:rsidRPr="00FA0419">
              <w:rPr>
                <w:rFonts w:cs="Times New Roman"/>
                <w:i/>
                <w:sz w:val="28"/>
                <w:szCs w:val="28"/>
                <w:lang w:val="nb-NO"/>
              </w:rPr>
              <w:t xml:space="preserve"> </w:t>
            </w:r>
            <w:r w:rsidRPr="00FA0419">
              <w:rPr>
                <w:rFonts w:cs="Times New Roman"/>
                <w:i/>
                <w:sz w:val="28"/>
                <w:szCs w:val="28"/>
                <w:lang w:val="nb-NO"/>
              </w:rPr>
              <w:t>để sử dụng vào mục đích phi nông nghiệp từ đất chuyên trồng lúa phải nộp theo quy</w:t>
            </w:r>
            <w:r w:rsidR="000F0A80" w:rsidRPr="00FA0419">
              <w:rPr>
                <w:rFonts w:cs="Times New Roman"/>
                <w:i/>
                <w:sz w:val="28"/>
                <w:szCs w:val="28"/>
                <w:lang w:val="nb-NO"/>
              </w:rPr>
              <w:t xml:space="preserve"> </w:t>
            </w:r>
            <w:r w:rsidRPr="00FA0419">
              <w:rPr>
                <w:rFonts w:cs="Times New Roman"/>
                <w:i/>
                <w:sz w:val="28"/>
                <w:szCs w:val="28"/>
                <w:lang w:val="nb-NO"/>
              </w:rPr>
              <w:t>định tại khoản 1 Điều 12 và nguồn kinh phí ngân sách nhà nước hỗ trợ sản xuất lúa</w:t>
            </w:r>
            <w:r w:rsidR="000F0A80" w:rsidRPr="00FA0419">
              <w:rPr>
                <w:rFonts w:cs="Times New Roman"/>
                <w:i/>
                <w:sz w:val="28"/>
                <w:szCs w:val="28"/>
                <w:lang w:val="nb-NO"/>
              </w:rPr>
              <w:t xml:space="preserve"> </w:t>
            </w:r>
            <w:r w:rsidRPr="00FA0419">
              <w:rPr>
                <w:rFonts w:cs="Times New Roman"/>
                <w:i/>
                <w:sz w:val="28"/>
                <w:szCs w:val="28"/>
                <w:lang w:val="nb-NO"/>
              </w:rPr>
              <w:t>trong dự toán chi cân đối ngân sách địa phương theo quy định tại khoản 1 Điều 14 của</w:t>
            </w:r>
            <w:r w:rsidR="000F0A80" w:rsidRPr="00FA0419">
              <w:rPr>
                <w:rFonts w:cs="Times New Roman"/>
                <w:i/>
                <w:sz w:val="28"/>
                <w:szCs w:val="28"/>
                <w:lang w:val="nb-NO"/>
              </w:rPr>
              <w:t xml:space="preserve"> </w:t>
            </w:r>
            <w:r w:rsidRPr="00FA0419">
              <w:rPr>
                <w:rFonts w:cs="Times New Roman"/>
                <w:i/>
                <w:sz w:val="28"/>
                <w:szCs w:val="28"/>
                <w:lang w:val="nb-NO"/>
              </w:rPr>
              <w:t>Nghị định này do Ủy ban nhân dân cấp tỉnh lập trình Hội đồng nhân dân cùng cấp căn</w:t>
            </w:r>
            <w:r w:rsidR="00F45510" w:rsidRPr="00FA0419">
              <w:rPr>
                <w:rFonts w:cs="Times New Roman"/>
                <w:i/>
                <w:sz w:val="28"/>
                <w:szCs w:val="28"/>
                <w:lang w:val="nb-NO"/>
              </w:rPr>
              <w:t xml:space="preserve"> </w:t>
            </w:r>
            <w:r w:rsidRPr="00FA0419">
              <w:rPr>
                <w:rFonts w:cs="Times New Roman"/>
                <w:i/>
                <w:sz w:val="28"/>
                <w:szCs w:val="28"/>
                <w:lang w:val="nb-NO"/>
              </w:rPr>
              <w:t xml:space="preserve">cứ điều kiện thực tế của địa phương, quyết định cụ </w:t>
            </w:r>
            <w:r w:rsidRPr="00FA0419">
              <w:rPr>
                <w:rFonts w:cs="Times New Roman"/>
                <w:i/>
                <w:sz w:val="28"/>
                <w:szCs w:val="28"/>
                <w:lang w:val="nb-NO"/>
              </w:rPr>
              <w:lastRenderedPageBreak/>
              <w:t>thể nguyên tắc, phạm vi, định mức</w:t>
            </w:r>
            <w:r w:rsidR="000F0A80" w:rsidRPr="00FA0419">
              <w:rPr>
                <w:rFonts w:cs="Times New Roman"/>
                <w:i/>
                <w:sz w:val="28"/>
                <w:szCs w:val="28"/>
                <w:lang w:val="nb-NO"/>
              </w:rPr>
              <w:t xml:space="preserve"> </w:t>
            </w:r>
            <w:r w:rsidRPr="00FA0419">
              <w:rPr>
                <w:rFonts w:cs="Times New Roman"/>
                <w:i/>
                <w:sz w:val="28"/>
                <w:szCs w:val="28"/>
                <w:lang w:val="nb-NO"/>
              </w:rPr>
              <w:t>hỗ trợ và việc sử dụng kinh phí hỗ trợ cho các hoạt động quy định tại khoản 2 Điều này.</w:t>
            </w:r>
          </w:p>
          <w:p w14:paraId="288A4605" w14:textId="77777777" w:rsidR="00757DEB" w:rsidRPr="00FA0419" w:rsidRDefault="00757DEB" w:rsidP="000E6F8D">
            <w:pPr>
              <w:pStyle w:val="ListParagraph"/>
              <w:spacing w:line="269" w:lineRule="auto"/>
              <w:ind w:left="32" w:firstLine="246"/>
              <w:rPr>
                <w:rFonts w:cs="Times New Roman"/>
                <w:i/>
                <w:sz w:val="28"/>
                <w:szCs w:val="28"/>
                <w:lang w:val="nb-NO"/>
              </w:rPr>
            </w:pPr>
            <w:r w:rsidRPr="00FA0419">
              <w:rPr>
                <w:rFonts w:cs="Times New Roman"/>
                <w:i/>
                <w:sz w:val="28"/>
                <w:szCs w:val="28"/>
                <w:lang w:val="nb-NO"/>
              </w:rPr>
              <w:t>2. Nguồn kinh phí tại khoản 1 Điều này được sử dụng cho các hoạt động sau:</w:t>
            </w:r>
          </w:p>
          <w:p w14:paraId="6B630DC2" w14:textId="6CE0722C" w:rsidR="00757DEB" w:rsidRPr="00FA0419" w:rsidRDefault="00757DEB" w:rsidP="000E6F8D">
            <w:pPr>
              <w:pStyle w:val="ListParagraph"/>
              <w:spacing w:line="269" w:lineRule="auto"/>
              <w:ind w:left="32" w:firstLine="246"/>
              <w:rPr>
                <w:rFonts w:cs="Times New Roman"/>
                <w:i/>
                <w:sz w:val="28"/>
                <w:szCs w:val="28"/>
                <w:lang w:val="nb-NO"/>
              </w:rPr>
            </w:pPr>
            <w:r w:rsidRPr="00FA0419">
              <w:rPr>
                <w:rFonts w:cs="Times New Roman"/>
                <w:i/>
                <w:sz w:val="28"/>
                <w:szCs w:val="28"/>
                <w:lang w:val="nb-NO"/>
              </w:rPr>
              <w:t>a) Hỗ trợ cho người sử dụng đất trồng lúa: sử dụng giống lúa hợp pháp để sản</w:t>
            </w:r>
            <w:r w:rsidR="000F0A80" w:rsidRPr="00FA0419">
              <w:rPr>
                <w:rFonts w:cs="Times New Roman"/>
                <w:i/>
                <w:sz w:val="28"/>
                <w:szCs w:val="28"/>
                <w:lang w:val="nb-NO"/>
              </w:rPr>
              <w:t xml:space="preserve"> </w:t>
            </w:r>
            <w:r w:rsidRPr="00FA0419">
              <w:rPr>
                <w:rFonts w:cs="Times New Roman"/>
                <w:i/>
                <w:sz w:val="28"/>
                <w:szCs w:val="28"/>
                <w:lang w:val="nb-NO"/>
              </w:rPr>
              <w:t>xuất; áp dụng quy trình sản xuất, tiến bộ kỹ thuật, công nghệ được cơ quan nhà nước</w:t>
            </w:r>
            <w:r w:rsidR="000F0A80" w:rsidRPr="00FA0419">
              <w:rPr>
                <w:rFonts w:cs="Times New Roman"/>
                <w:i/>
                <w:sz w:val="28"/>
                <w:szCs w:val="28"/>
                <w:lang w:val="nb-NO"/>
              </w:rPr>
              <w:t xml:space="preserve"> </w:t>
            </w:r>
            <w:r w:rsidRPr="00FA0419">
              <w:rPr>
                <w:rFonts w:cs="Times New Roman"/>
                <w:i/>
                <w:sz w:val="28"/>
                <w:szCs w:val="28"/>
                <w:lang w:val="nb-NO"/>
              </w:rPr>
              <w:t>có thẩm quyền công nhận; xây dựng mô hình trình diễn; hoạt động khuyến nông; tổ</w:t>
            </w:r>
            <w:r w:rsidR="000F0A80" w:rsidRPr="00FA0419">
              <w:rPr>
                <w:rFonts w:cs="Times New Roman"/>
                <w:i/>
                <w:sz w:val="28"/>
                <w:szCs w:val="28"/>
                <w:lang w:val="nb-NO"/>
              </w:rPr>
              <w:t xml:space="preserve"> </w:t>
            </w:r>
            <w:r w:rsidRPr="00FA0419">
              <w:rPr>
                <w:rFonts w:cs="Times New Roman"/>
                <w:i/>
                <w:sz w:val="28"/>
                <w:szCs w:val="28"/>
                <w:lang w:val="nb-NO"/>
              </w:rPr>
              <w:t>chức đào tạo, tập huấn, liên kết sản xuất, tiêu thụ sản phẩm;</w:t>
            </w:r>
          </w:p>
          <w:p w14:paraId="5213C336" w14:textId="77777777" w:rsidR="00757DEB" w:rsidRPr="00FA0419" w:rsidRDefault="00757DEB" w:rsidP="000E6F8D">
            <w:pPr>
              <w:pStyle w:val="ListParagraph"/>
              <w:spacing w:line="269" w:lineRule="auto"/>
              <w:ind w:left="32" w:firstLine="246"/>
              <w:rPr>
                <w:rFonts w:cs="Times New Roman"/>
                <w:i/>
                <w:sz w:val="28"/>
                <w:szCs w:val="28"/>
                <w:lang w:val="nb-NO"/>
              </w:rPr>
            </w:pPr>
            <w:r w:rsidRPr="00FA0419">
              <w:rPr>
                <w:rFonts w:cs="Times New Roman"/>
                <w:i/>
                <w:sz w:val="28"/>
                <w:szCs w:val="28"/>
                <w:lang w:val="nb-NO"/>
              </w:rPr>
              <w:t>b) Cải tạo, nâng cao chất lượng đất trồng lúa;</w:t>
            </w:r>
          </w:p>
          <w:p w14:paraId="1481F097" w14:textId="1479C767" w:rsidR="00757DEB" w:rsidRPr="00FA0419" w:rsidRDefault="00757DEB" w:rsidP="000E6F8D">
            <w:pPr>
              <w:pStyle w:val="ListParagraph"/>
              <w:spacing w:line="269" w:lineRule="auto"/>
              <w:ind w:left="32" w:firstLine="246"/>
              <w:rPr>
                <w:rFonts w:cs="Times New Roman"/>
                <w:i/>
                <w:sz w:val="28"/>
                <w:szCs w:val="28"/>
                <w:lang w:val="nb-NO"/>
              </w:rPr>
            </w:pPr>
            <w:r w:rsidRPr="00FA0419">
              <w:rPr>
                <w:rFonts w:cs="Times New Roman"/>
                <w:i/>
                <w:sz w:val="28"/>
                <w:szCs w:val="28"/>
                <w:lang w:val="nb-NO"/>
              </w:rPr>
              <w:t>c) Đánh giá tính chất lý, hóa học; xây dựng bản đồ nông hóa thổ nhưỡng vùng</w:t>
            </w:r>
            <w:r w:rsidR="000F0A80" w:rsidRPr="00FA0419">
              <w:rPr>
                <w:rFonts w:cs="Times New Roman"/>
                <w:i/>
                <w:sz w:val="28"/>
                <w:szCs w:val="28"/>
                <w:lang w:val="nb-NO"/>
              </w:rPr>
              <w:t xml:space="preserve"> </w:t>
            </w:r>
            <w:r w:rsidRPr="00FA0419">
              <w:rPr>
                <w:rFonts w:cs="Times New Roman"/>
                <w:i/>
                <w:sz w:val="28"/>
                <w:szCs w:val="28"/>
                <w:lang w:val="nb-NO"/>
              </w:rPr>
              <w:t>đất chuyên trồng lúa theo định kỳ 05 năm/lần;</w:t>
            </w:r>
          </w:p>
          <w:p w14:paraId="4FCA2976" w14:textId="16A8341B" w:rsidR="00757DEB" w:rsidRPr="00FA0419" w:rsidRDefault="00757DEB" w:rsidP="000E6F8D">
            <w:pPr>
              <w:pStyle w:val="ListParagraph"/>
              <w:spacing w:line="269" w:lineRule="auto"/>
              <w:ind w:left="32" w:firstLine="246"/>
              <w:rPr>
                <w:rFonts w:cs="Times New Roman"/>
                <w:i/>
                <w:sz w:val="28"/>
                <w:szCs w:val="28"/>
                <w:lang w:val="nb-NO"/>
              </w:rPr>
            </w:pPr>
            <w:r w:rsidRPr="00FA0419">
              <w:rPr>
                <w:rFonts w:cs="Times New Roman"/>
                <w:i/>
                <w:sz w:val="28"/>
                <w:szCs w:val="28"/>
                <w:lang w:val="nb-NO"/>
              </w:rPr>
              <w:t>d) Sửa chữa, duy tu bảo dưỡng các công trình hạ tầng nông nghiệp, nông thôn</w:t>
            </w:r>
            <w:r w:rsidR="000F0A80" w:rsidRPr="00FA0419">
              <w:rPr>
                <w:rFonts w:cs="Times New Roman"/>
                <w:i/>
                <w:sz w:val="28"/>
                <w:szCs w:val="28"/>
                <w:lang w:val="nb-NO"/>
              </w:rPr>
              <w:t xml:space="preserve"> </w:t>
            </w:r>
            <w:r w:rsidRPr="00FA0419">
              <w:rPr>
                <w:rFonts w:cs="Times New Roman"/>
                <w:i/>
                <w:sz w:val="28"/>
                <w:szCs w:val="28"/>
                <w:lang w:val="nb-NO"/>
              </w:rPr>
              <w:t>trên địa bàn xã;</w:t>
            </w:r>
          </w:p>
          <w:p w14:paraId="19A57367" w14:textId="77777777" w:rsidR="00757DEB" w:rsidRPr="00FA0419" w:rsidRDefault="00757DEB" w:rsidP="000E6F8D">
            <w:pPr>
              <w:pStyle w:val="ListParagraph"/>
              <w:spacing w:line="269" w:lineRule="auto"/>
              <w:ind w:left="32" w:firstLine="246"/>
              <w:rPr>
                <w:rFonts w:cs="Times New Roman"/>
                <w:sz w:val="28"/>
                <w:szCs w:val="28"/>
                <w:lang w:val="nb-NO"/>
              </w:rPr>
            </w:pPr>
            <w:r w:rsidRPr="00FA0419">
              <w:rPr>
                <w:rFonts w:cs="Times New Roman"/>
                <w:i/>
                <w:sz w:val="28"/>
                <w:szCs w:val="28"/>
                <w:lang w:val="nb-NO"/>
              </w:rPr>
              <w:lastRenderedPageBreak/>
              <w:t>đ) Hỗ trợ mua bản quyền sở hữu giống lúa được bảo hộ”.</w:t>
            </w:r>
          </w:p>
          <w:p w14:paraId="0ABBB85B" w14:textId="5585E204" w:rsidR="00757DEB" w:rsidRPr="00FA0419" w:rsidRDefault="00757DEB" w:rsidP="000E6F8D">
            <w:pPr>
              <w:pStyle w:val="ListParagraph"/>
              <w:spacing w:line="269" w:lineRule="auto"/>
              <w:ind w:left="32" w:firstLine="246"/>
              <w:rPr>
                <w:rFonts w:cs="Times New Roman"/>
                <w:sz w:val="28"/>
                <w:szCs w:val="28"/>
                <w:lang w:val="nb-NO"/>
              </w:rPr>
            </w:pPr>
            <w:r w:rsidRPr="00FA0419">
              <w:rPr>
                <w:rFonts w:cs="Times New Roman"/>
                <w:sz w:val="28"/>
                <w:szCs w:val="28"/>
                <w:lang w:val="nb-NO"/>
              </w:rPr>
              <w:t>Như vậy, căn cứ vào điều kiện thực tế và tổng nguồn kinh phí tích lũy được (gồm</w:t>
            </w:r>
            <w:r w:rsidR="000F0A80" w:rsidRPr="00FA0419">
              <w:rPr>
                <w:rFonts w:cs="Times New Roman"/>
                <w:sz w:val="28"/>
                <w:szCs w:val="28"/>
                <w:lang w:val="nb-NO"/>
              </w:rPr>
              <w:t xml:space="preserve"> </w:t>
            </w:r>
            <w:r w:rsidRPr="00FA0419">
              <w:rPr>
                <w:rFonts w:cs="Times New Roman"/>
                <w:sz w:val="28"/>
                <w:szCs w:val="28"/>
                <w:lang w:val="nb-NO"/>
              </w:rPr>
              <w:t>nguồn ngân sách nhà nước hỗ trợ sản xuất lúa và nguồn thu tiền bảo vệ đất trồng lúa từ</w:t>
            </w:r>
            <w:r w:rsidR="000F0A80" w:rsidRPr="00FA0419">
              <w:rPr>
                <w:rFonts w:cs="Times New Roman"/>
                <w:sz w:val="28"/>
                <w:szCs w:val="28"/>
                <w:lang w:val="nb-NO"/>
              </w:rPr>
              <w:t xml:space="preserve"> </w:t>
            </w:r>
            <w:r w:rsidRPr="00FA0419">
              <w:rPr>
                <w:rFonts w:cs="Times New Roman"/>
                <w:sz w:val="28"/>
                <w:szCs w:val="28"/>
                <w:lang w:val="nb-NO"/>
              </w:rPr>
              <w:t>các dự án phi nông nghiệp) Hội đồng nhân dân quyết định định mức chi cho 5 hoạt động</w:t>
            </w:r>
            <w:r w:rsidR="000F0A80" w:rsidRPr="00FA0419">
              <w:rPr>
                <w:rFonts w:cs="Times New Roman"/>
                <w:sz w:val="28"/>
                <w:szCs w:val="28"/>
                <w:lang w:val="nb-NO"/>
              </w:rPr>
              <w:t xml:space="preserve"> </w:t>
            </w:r>
            <w:r w:rsidRPr="00FA0419">
              <w:rPr>
                <w:rFonts w:cs="Times New Roman"/>
                <w:sz w:val="28"/>
                <w:szCs w:val="28"/>
                <w:lang w:val="nb-NO"/>
              </w:rPr>
              <w:t>sản xuất, bảo vệ đất lúa tại khoản 2 Điều 15 Nghị định số 112/2024/NĐ-CP ngày 11</w:t>
            </w:r>
            <w:r w:rsidR="000F0A80" w:rsidRPr="00FA0419">
              <w:rPr>
                <w:rFonts w:cs="Times New Roman"/>
                <w:sz w:val="28"/>
                <w:szCs w:val="28"/>
                <w:lang w:val="nb-NO"/>
              </w:rPr>
              <w:t xml:space="preserve"> </w:t>
            </w:r>
            <w:r w:rsidRPr="00FA0419">
              <w:rPr>
                <w:rFonts w:cs="Times New Roman"/>
                <w:sz w:val="28"/>
                <w:szCs w:val="28"/>
                <w:lang w:val="nb-NO"/>
              </w:rPr>
              <w:t>tháng 9 năm 2024 của Chính phủ.</w:t>
            </w:r>
          </w:p>
          <w:p w14:paraId="368CF6CC" w14:textId="63A9161A" w:rsidR="00757DEB" w:rsidRPr="00FA0419" w:rsidRDefault="00757DEB" w:rsidP="000E6F8D">
            <w:pPr>
              <w:pStyle w:val="ListParagraph"/>
              <w:spacing w:line="269" w:lineRule="auto"/>
              <w:ind w:left="32" w:firstLine="246"/>
              <w:rPr>
                <w:rFonts w:cs="Times New Roman"/>
                <w:sz w:val="28"/>
                <w:szCs w:val="28"/>
                <w:lang w:val="nb-NO"/>
              </w:rPr>
            </w:pPr>
            <w:r w:rsidRPr="00FA0419">
              <w:rPr>
                <w:rFonts w:cs="Times New Roman"/>
                <w:sz w:val="28"/>
                <w:szCs w:val="28"/>
                <w:lang w:val="nb-NO"/>
              </w:rPr>
              <w:t>Qua rà soát số liệu thuyết minh tại mục c khoản 5 Điều 3 của Tờ trình kèm theo,</w:t>
            </w:r>
            <w:r w:rsidR="000F0A80" w:rsidRPr="00FA0419">
              <w:rPr>
                <w:rFonts w:cs="Times New Roman"/>
                <w:sz w:val="28"/>
                <w:szCs w:val="28"/>
                <w:lang w:val="nb-NO"/>
              </w:rPr>
              <w:t xml:space="preserve"> </w:t>
            </w:r>
            <w:r w:rsidRPr="00FA0419">
              <w:rPr>
                <w:rFonts w:cs="Times New Roman"/>
                <w:sz w:val="28"/>
                <w:szCs w:val="28"/>
                <w:lang w:val="nb-NO"/>
              </w:rPr>
              <w:t>việc bổ sung nội dung kiểm soát này hoàn toàn tương thích và an toàn cho ngân sách</w:t>
            </w:r>
            <w:r w:rsidR="000F0A80" w:rsidRPr="00FA0419">
              <w:rPr>
                <w:rFonts w:cs="Times New Roman"/>
                <w:sz w:val="28"/>
                <w:szCs w:val="28"/>
                <w:lang w:val="nb-NO"/>
              </w:rPr>
              <w:t xml:space="preserve"> </w:t>
            </w:r>
            <w:r w:rsidRPr="00FA0419">
              <w:rPr>
                <w:rFonts w:cs="Times New Roman"/>
                <w:sz w:val="28"/>
                <w:szCs w:val="28"/>
                <w:lang w:val="nb-NO"/>
              </w:rPr>
              <w:t>Thành phố giai đoạn 2026 - 2030:</w:t>
            </w:r>
          </w:p>
          <w:p w14:paraId="5D663277" w14:textId="6C4522A7" w:rsidR="00757DEB" w:rsidRPr="00FA0419" w:rsidRDefault="00757DEB" w:rsidP="000E6F8D">
            <w:pPr>
              <w:pStyle w:val="ListParagraph"/>
              <w:spacing w:line="269" w:lineRule="auto"/>
              <w:ind w:left="32" w:firstLine="246"/>
              <w:rPr>
                <w:rFonts w:cs="Times New Roman"/>
                <w:sz w:val="28"/>
                <w:szCs w:val="28"/>
                <w:lang w:val="nb-NO"/>
              </w:rPr>
            </w:pPr>
            <w:r w:rsidRPr="00FA0419">
              <w:rPr>
                <w:rFonts w:cs="Times New Roman"/>
                <w:sz w:val="28"/>
                <w:szCs w:val="28"/>
                <w:lang w:val="nb-NO"/>
              </w:rPr>
              <w:t>- Năm 2026: Tổng hai nguồn thu ước đạt 40,462 tỷ đồng trong khi tổng nhu cầu</w:t>
            </w:r>
            <w:r w:rsidR="000F0A80" w:rsidRPr="00FA0419">
              <w:rPr>
                <w:rFonts w:cs="Times New Roman"/>
                <w:sz w:val="28"/>
                <w:szCs w:val="28"/>
                <w:lang w:val="nb-NO"/>
              </w:rPr>
              <w:t xml:space="preserve"> </w:t>
            </w:r>
            <w:r w:rsidRPr="00FA0419">
              <w:rPr>
                <w:rFonts w:cs="Times New Roman"/>
                <w:sz w:val="28"/>
                <w:szCs w:val="28"/>
                <w:lang w:val="nb-NO"/>
              </w:rPr>
              <w:t>chi ước đạt 37,264 tỷ đồng (thặng dư 3,198 tỷ đồng).</w:t>
            </w:r>
          </w:p>
          <w:p w14:paraId="19171C0F" w14:textId="06AEA37D" w:rsidR="00757DEB" w:rsidRPr="00FA0419" w:rsidRDefault="00757DEB" w:rsidP="000E6F8D">
            <w:pPr>
              <w:pStyle w:val="ListParagraph"/>
              <w:spacing w:line="269" w:lineRule="auto"/>
              <w:ind w:left="32" w:firstLine="246"/>
              <w:rPr>
                <w:rFonts w:cs="Times New Roman"/>
                <w:sz w:val="28"/>
                <w:szCs w:val="28"/>
                <w:lang w:val="nb-NO"/>
              </w:rPr>
            </w:pPr>
            <w:r w:rsidRPr="00FA0419">
              <w:rPr>
                <w:rFonts w:cs="Times New Roman"/>
                <w:sz w:val="28"/>
                <w:szCs w:val="28"/>
                <w:lang w:val="nb-NO"/>
              </w:rPr>
              <w:t xml:space="preserve">- Giai đoạn 5 năm (2026 - 2030): Tổng nguồn thu dự kiến đạt 202,311 </w:t>
            </w:r>
            <w:r w:rsidRPr="00FA0419">
              <w:rPr>
                <w:rFonts w:cs="Times New Roman"/>
                <w:sz w:val="28"/>
                <w:szCs w:val="28"/>
                <w:lang w:val="nb-NO"/>
              </w:rPr>
              <w:lastRenderedPageBreak/>
              <w:t>tỷ đồng,</w:t>
            </w:r>
            <w:r w:rsidR="000F0A80" w:rsidRPr="00FA0419">
              <w:rPr>
                <w:rFonts w:cs="Times New Roman"/>
                <w:sz w:val="28"/>
                <w:szCs w:val="28"/>
                <w:lang w:val="nb-NO"/>
              </w:rPr>
              <w:t xml:space="preserve"> </w:t>
            </w:r>
            <w:r w:rsidRPr="00FA0419">
              <w:rPr>
                <w:rFonts w:cs="Times New Roman"/>
                <w:sz w:val="28"/>
                <w:szCs w:val="28"/>
                <w:lang w:val="nb-NO"/>
              </w:rPr>
              <w:t>tổng chi ước đạt 188,988 tỷ đồng (thặng dư 13,323 tỷ đồng).</w:t>
            </w:r>
          </w:p>
          <w:p w14:paraId="35A4B8FA" w14:textId="0140FE22" w:rsidR="003A3769" w:rsidRPr="00FA0419" w:rsidRDefault="00757DEB" w:rsidP="000E6F8D">
            <w:pPr>
              <w:pStyle w:val="ListParagraph"/>
              <w:spacing w:line="269" w:lineRule="auto"/>
              <w:ind w:left="32" w:firstLine="246"/>
              <w:rPr>
                <w:rFonts w:cs="Times New Roman"/>
                <w:sz w:val="28"/>
                <w:szCs w:val="28"/>
                <w:highlight w:val="yellow"/>
                <w:lang w:val="nb-NO"/>
              </w:rPr>
            </w:pPr>
            <w:r w:rsidRPr="00FA0419">
              <w:rPr>
                <w:rFonts w:cs="Times New Roman"/>
                <w:sz w:val="28"/>
                <w:szCs w:val="28"/>
                <w:lang w:val="nb-NO"/>
              </w:rPr>
              <w:t>Do đó, Sở Xây dựng đề xuất bổ sung vào điểm a, điểm b khoản 3 Điều 3 của dự</w:t>
            </w:r>
            <w:r w:rsidR="000F0A80" w:rsidRPr="00FA0419">
              <w:rPr>
                <w:rFonts w:cs="Times New Roman"/>
                <w:sz w:val="28"/>
                <w:szCs w:val="28"/>
                <w:lang w:val="nb-NO"/>
              </w:rPr>
              <w:t xml:space="preserve"> </w:t>
            </w:r>
            <w:r w:rsidRPr="00FA0419">
              <w:rPr>
                <w:rFonts w:cs="Times New Roman"/>
                <w:sz w:val="28"/>
                <w:szCs w:val="28"/>
                <w:lang w:val="nb-NO"/>
              </w:rPr>
              <w:t xml:space="preserve">thảo Nghị quyết quy định kiểm soát </w:t>
            </w:r>
            <w:r w:rsidRPr="00FA0419">
              <w:rPr>
                <w:rFonts w:cs="Times New Roman"/>
                <w:i/>
                <w:sz w:val="28"/>
                <w:szCs w:val="28"/>
                <w:lang w:val="nb-NO"/>
              </w:rPr>
              <w:t>“trong phạm vi khả năng cân đối tổng nguồn kinh</w:t>
            </w:r>
            <w:r w:rsidR="000F0A80" w:rsidRPr="00FA0419">
              <w:rPr>
                <w:rFonts w:cs="Times New Roman"/>
                <w:i/>
                <w:sz w:val="28"/>
                <w:szCs w:val="28"/>
                <w:lang w:val="nb-NO"/>
              </w:rPr>
              <w:t xml:space="preserve"> </w:t>
            </w:r>
            <w:r w:rsidRPr="00FA0419">
              <w:rPr>
                <w:rFonts w:cs="Times New Roman"/>
                <w:i/>
                <w:sz w:val="28"/>
                <w:szCs w:val="28"/>
                <w:lang w:val="nb-NO"/>
              </w:rPr>
              <w:t>phí hàng năm</w:t>
            </w:r>
            <w:r w:rsidRPr="00FA0419">
              <w:rPr>
                <w:rFonts w:cs="Times New Roman"/>
                <w:sz w:val="28"/>
                <w:szCs w:val="28"/>
                <w:lang w:val="nb-NO"/>
              </w:rPr>
              <w:t>”, sẽ giúp cơ quan tài chính có căn cứ pháp lý vững chắc để phê duyệt dự</w:t>
            </w:r>
            <w:r w:rsidR="000F0A80" w:rsidRPr="00FA0419">
              <w:rPr>
                <w:rFonts w:cs="Times New Roman"/>
                <w:sz w:val="28"/>
                <w:szCs w:val="28"/>
                <w:lang w:val="nb-NO"/>
              </w:rPr>
              <w:t xml:space="preserve"> </w:t>
            </w:r>
            <w:r w:rsidRPr="00FA0419">
              <w:rPr>
                <w:rFonts w:cs="Times New Roman"/>
                <w:sz w:val="28"/>
                <w:szCs w:val="28"/>
                <w:lang w:val="nb-NO"/>
              </w:rPr>
              <w:t>toán hỗ trợ 100% cho các nhiệm vụ chuyên môn phát sinh không tại rủi ro vượt dự toán</w:t>
            </w:r>
            <w:r w:rsidR="000F0A80" w:rsidRPr="00FA0419">
              <w:rPr>
                <w:rFonts w:cs="Times New Roman"/>
                <w:sz w:val="28"/>
                <w:szCs w:val="28"/>
                <w:lang w:val="nb-NO"/>
              </w:rPr>
              <w:t xml:space="preserve"> </w:t>
            </w:r>
            <w:r w:rsidRPr="00FA0419">
              <w:rPr>
                <w:rFonts w:cs="Times New Roman"/>
                <w:sz w:val="28"/>
                <w:szCs w:val="28"/>
                <w:lang w:val="nb-NO"/>
              </w:rPr>
              <w:t>chi của Thành phố, tuân thủ quy định của Luật Ngân sách nhà nước, đảm bảo tính thực</w:t>
            </w:r>
            <w:r w:rsidR="000F0A80" w:rsidRPr="00FA0419">
              <w:rPr>
                <w:rFonts w:cs="Times New Roman"/>
                <w:sz w:val="28"/>
                <w:szCs w:val="28"/>
                <w:lang w:val="nb-NO"/>
              </w:rPr>
              <w:t xml:space="preserve"> </w:t>
            </w:r>
            <w:r w:rsidRPr="00FA0419">
              <w:rPr>
                <w:rFonts w:cs="Times New Roman"/>
                <w:sz w:val="28"/>
                <w:szCs w:val="28"/>
                <w:lang w:val="nb-NO"/>
              </w:rPr>
              <w:t>tiễn của Nghị quyết.</w:t>
            </w:r>
          </w:p>
        </w:tc>
        <w:tc>
          <w:tcPr>
            <w:tcW w:w="4322" w:type="dxa"/>
          </w:tcPr>
          <w:p w14:paraId="02489CFB" w14:textId="53B4A64B" w:rsidR="00D670AD" w:rsidRPr="00FA0419" w:rsidRDefault="00D670AD" w:rsidP="000E6F8D">
            <w:pPr>
              <w:spacing w:line="269" w:lineRule="auto"/>
              <w:ind w:firstLine="317"/>
              <w:rPr>
                <w:rFonts w:cs="Times New Roman"/>
                <w:sz w:val="28"/>
                <w:szCs w:val="28"/>
              </w:rPr>
            </w:pPr>
            <w:r w:rsidRPr="00FA0419">
              <w:rPr>
                <w:rFonts w:cs="Times New Roman"/>
                <w:b/>
                <w:sz w:val="28"/>
                <w:szCs w:val="28"/>
              </w:rPr>
              <w:lastRenderedPageBreak/>
              <w:t>1.</w:t>
            </w:r>
            <w:r w:rsidRPr="00FA0419">
              <w:rPr>
                <w:rFonts w:cs="Times New Roman"/>
                <w:sz w:val="28"/>
                <w:szCs w:val="28"/>
              </w:rPr>
              <w:t xml:space="preserve"> </w:t>
            </w:r>
            <w:r w:rsidRPr="00FA0419">
              <w:rPr>
                <w:rFonts w:cs="Times New Roman"/>
                <w:b/>
                <w:sz w:val="28"/>
                <w:szCs w:val="28"/>
                <w:lang w:val="nb-NO"/>
              </w:rPr>
              <w:t>Về định mức hỗ trợ Tại khoản 3 Điều 3 của dự thảo Nghị quyết:</w:t>
            </w:r>
          </w:p>
          <w:p w14:paraId="0B5920DF" w14:textId="4A88DFD8" w:rsidR="00D670AD" w:rsidRPr="00FA0419" w:rsidRDefault="00C22784" w:rsidP="000E6F8D">
            <w:pPr>
              <w:spacing w:line="269" w:lineRule="auto"/>
              <w:ind w:firstLine="317"/>
              <w:rPr>
                <w:rFonts w:cs="Times New Roman"/>
                <w:sz w:val="28"/>
                <w:szCs w:val="28"/>
              </w:rPr>
            </w:pPr>
            <w:r w:rsidRPr="00FA0419">
              <w:rPr>
                <w:rFonts w:cs="Times New Roman"/>
                <w:sz w:val="28"/>
                <w:szCs w:val="28"/>
              </w:rPr>
              <w:t>Đã tiếp thu và điều chỉnh</w:t>
            </w:r>
          </w:p>
          <w:p w14:paraId="00004461" w14:textId="254BE7B9" w:rsidR="00D670AD" w:rsidRPr="00FA0419" w:rsidRDefault="00D670AD" w:rsidP="000E6F8D">
            <w:pPr>
              <w:ind w:firstLine="317"/>
              <w:rPr>
                <w:rFonts w:cs="Times New Roman"/>
                <w:sz w:val="28"/>
                <w:szCs w:val="28"/>
              </w:rPr>
            </w:pPr>
          </w:p>
          <w:p w14:paraId="6C057DAC" w14:textId="77777777" w:rsidR="003A3769" w:rsidRPr="00FA0419" w:rsidRDefault="003A3769" w:rsidP="000E6F8D">
            <w:pPr>
              <w:ind w:firstLine="317"/>
              <w:rPr>
                <w:rFonts w:cs="Times New Roman"/>
                <w:sz w:val="28"/>
                <w:szCs w:val="28"/>
              </w:rPr>
            </w:pPr>
          </w:p>
        </w:tc>
      </w:tr>
      <w:tr w:rsidR="00FA0419" w:rsidRPr="00FA0419" w14:paraId="7330C195" w14:textId="77777777" w:rsidTr="00094B26">
        <w:trPr>
          <w:jc w:val="center"/>
        </w:trPr>
        <w:tc>
          <w:tcPr>
            <w:tcW w:w="2122" w:type="dxa"/>
          </w:tcPr>
          <w:p w14:paraId="3847EBDB" w14:textId="1FADCF5C" w:rsidR="00F16E49" w:rsidRPr="00FA0419" w:rsidRDefault="00F16E49" w:rsidP="0000705F">
            <w:pPr>
              <w:spacing w:line="269" w:lineRule="auto"/>
              <w:ind w:firstLine="0"/>
              <w:rPr>
                <w:rFonts w:cs="Times New Roman"/>
                <w:sz w:val="28"/>
                <w:szCs w:val="28"/>
              </w:rPr>
            </w:pPr>
            <w:r w:rsidRPr="00FA0419">
              <w:rPr>
                <w:rFonts w:cs="Times New Roman"/>
                <w:sz w:val="28"/>
                <w:szCs w:val="28"/>
              </w:rPr>
              <w:lastRenderedPageBreak/>
              <w:t>Dự thảo Tờ trình và Nghị quyết</w:t>
            </w:r>
          </w:p>
        </w:tc>
        <w:tc>
          <w:tcPr>
            <w:tcW w:w="2764" w:type="dxa"/>
          </w:tcPr>
          <w:p w14:paraId="3A2FFF4F" w14:textId="79218796" w:rsidR="00F16E49" w:rsidRPr="00FA0419" w:rsidRDefault="00F16E49" w:rsidP="00094B26">
            <w:pPr>
              <w:ind w:firstLine="0"/>
              <w:jc w:val="left"/>
              <w:rPr>
                <w:rFonts w:cs="Times New Roman"/>
                <w:sz w:val="28"/>
                <w:szCs w:val="28"/>
                <w:highlight w:val="yellow"/>
                <w:lang w:val="nb-NO"/>
              </w:rPr>
            </w:pPr>
            <w:r w:rsidRPr="00FA0419">
              <w:rPr>
                <w:rFonts w:cs="Times New Roman"/>
                <w:sz w:val="28"/>
                <w:szCs w:val="28"/>
                <w:lang w:val="nb-NO"/>
              </w:rPr>
              <w:t>Sở Công thương (</w:t>
            </w:r>
            <w:r w:rsidRPr="00FA0419">
              <w:rPr>
                <w:rFonts w:cs="Times New Roman"/>
                <w:bCs/>
                <w:sz w:val="28"/>
                <w:szCs w:val="28"/>
                <w:lang w:val="nb-NO"/>
              </w:rPr>
              <w:t>Công văn số 14296/SCT-TTPTCN ngày 08/9/2026)</w:t>
            </w:r>
          </w:p>
        </w:tc>
        <w:tc>
          <w:tcPr>
            <w:tcW w:w="4465" w:type="dxa"/>
          </w:tcPr>
          <w:p w14:paraId="5E624FDD" w14:textId="66AD305F" w:rsidR="00F16E49" w:rsidRPr="00FA0419" w:rsidRDefault="00E54727" w:rsidP="000E6F8D">
            <w:pPr>
              <w:pStyle w:val="ListParagraph"/>
              <w:spacing w:line="269" w:lineRule="auto"/>
              <w:ind w:left="-33" w:firstLine="246"/>
              <w:rPr>
                <w:rFonts w:cs="Times New Roman"/>
                <w:sz w:val="28"/>
                <w:szCs w:val="28"/>
                <w:highlight w:val="yellow"/>
                <w:lang w:val="nb-NO"/>
              </w:rPr>
            </w:pPr>
            <w:r w:rsidRPr="00FA0419">
              <w:rPr>
                <w:rFonts w:cs="Times New Roman"/>
                <w:spacing w:val="-2"/>
                <w:sz w:val="28"/>
                <w:szCs w:val="28"/>
                <w:lang w:val="de-DE"/>
              </w:rPr>
              <w:t>Sở Công Thương cơ bản thống nhất về mục đích, yêu cầu ban hành. Tuy nhiên, cần lưu ý nội dung dự thảo chưa đề cập đến thực trạng nên khó đánh giá nhu cầu làm cơ sở đề xuất mức hỗ trợ chính xác, đúng nhu cầu</w:t>
            </w:r>
          </w:p>
        </w:tc>
        <w:tc>
          <w:tcPr>
            <w:tcW w:w="4322" w:type="dxa"/>
          </w:tcPr>
          <w:p w14:paraId="7C9ECD23" w14:textId="4A141D65" w:rsidR="00F16E49" w:rsidRPr="00FA0419" w:rsidRDefault="00E54727" w:rsidP="000E6F8D">
            <w:pPr>
              <w:spacing w:line="269" w:lineRule="auto"/>
              <w:ind w:firstLine="317"/>
              <w:rPr>
                <w:rFonts w:cs="Times New Roman"/>
                <w:sz w:val="28"/>
                <w:szCs w:val="28"/>
              </w:rPr>
            </w:pPr>
            <w:r w:rsidRPr="00FA0419">
              <w:rPr>
                <w:rFonts w:cs="Times New Roman"/>
                <w:sz w:val="28"/>
                <w:szCs w:val="28"/>
              </w:rPr>
              <w:t>Sở Tài chính đã phân tích cụ thể tại điểm 2, cơ sở thực tiễn</w:t>
            </w:r>
            <w:r w:rsidR="00E97DB7" w:rsidRPr="00FA0419">
              <w:rPr>
                <w:rFonts w:cs="Times New Roman"/>
                <w:sz w:val="28"/>
                <w:szCs w:val="28"/>
              </w:rPr>
              <w:t xml:space="preserve"> của Tờ trình Dự thảo. Năm 2026 có 28/46 Phường xã có nhu cầu cấp kinh phí hỗ trợ đất trồng lúa. </w:t>
            </w:r>
            <w:r w:rsidR="00C3008C" w:rsidRPr="00FA0419">
              <w:rPr>
                <w:rFonts w:cs="Times New Roman"/>
                <w:sz w:val="28"/>
                <w:szCs w:val="28"/>
              </w:rPr>
              <w:t>Đồng thời mức hỗ trợ phụ thuộc khả năng cân đối ngân sách hàng năm.</w:t>
            </w:r>
          </w:p>
        </w:tc>
      </w:tr>
      <w:tr w:rsidR="001E1D06" w:rsidRPr="00FA0419" w14:paraId="7FEA56DB" w14:textId="77777777" w:rsidTr="00094B26">
        <w:trPr>
          <w:jc w:val="center"/>
        </w:trPr>
        <w:tc>
          <w:tcPr>
            <w:tcW w:w="2122" w:type="dxa"/>
          </w:tcPr>
          <w:p w14:paraId="4E514BFB" w14:textId="3577E270" w:rsidR="0000705F" w:rsidRPr="00FA0419" w:rsidRDefault="00E93F89" w:rsidP="0000705F">
            <w:pPr>
              <w:spacing w:line="269" w:lineRule="auto"/>
              <w:ind w:firstLine="0"/>
              <w:rPr>
                <w:rFonts w:cs="Times New Roman"/>
                <w:sz w:val="28"/>
                <w:szCs w:val="28"/>
                <w:highlight w:val="yellow"/>
                <w:lang w:val="nb-NO"/>
              </w:rPr>
            </w:pPr>
            <w:r w:rsidRPr="00FA0419">
              <w:rPr>
                <w:rFonts w:cs="Times New Roman"/>
                <w:sz w:val="28"/>
                <w:szCs w:val="28"/>
              </w:rPr>
              <w:lastRenderedPageBreak/>
              <w:t>Dự thảo Tờ trình và Nghị quyết</w:t>
            </w:r>
          </w:p>
        </w:tc>
        <w:tc>
          <w:tcPr>
            <w:tcW w:w="2764" w:type="dxa"/>
          </w:tcPr>
          <w:p w14:paraId="1FDCAF0E" w14:textId="503024AA" w:rsidR="0000705F" w:rsidRPr="00FA0419" w:rsidRDefault="00E93F89" w:rsidP="00094B26">
            <w:pPr>
              <w:spacing w:after="120"/>
              <w:ind w:firstLine="0"/>
              <w:jc w:val="left"/>
              <w:rPr>
                <w:rFonts w:cs="Times New Roman"/>
                <w:sz w:val="28"/>
                <w:szCs w:val="28"/>
                <w:lang w:val="nb-NO"/>
              </w:rPr>
            </w:pPr>
            <w:r w:rsidRPr="00FA0419">
              <w:rPr>
                <w:rFonts w:cs="Times New Roman"/>
                <w:sz w:val="28"/>
                <w:szCs w:val="28"/>
                <w:lang w:val="nb-NO"/>
              </w:rPr>
              <w:t>Sở Tư pháp</w:t>
            </w:r>
            <w:r w:rsidR="00C3008C" w:rsidRPr="00FA0419">
              <w:rPr>
                <w:rFonts w:cs="Times New Roman"/>
                <w:sz w:val="28"/>
                <w:szCs w:val="28"/>
                <w:lang w:val="nb-NO"/>
              </w:rPr>
              <w:t xml:space="preserve"> (</w:t>
            </w:r>
            <w:r w:rsidR="00C3008C" w:rsidRPr="00FA0419">
              <w:rPr>
                <w:rFonts w:cs="Times New Roman"/>
                <w:bCs/>
                <w:sz w:val="28"/>
                <w:szCs w:val="28"/>
                <w:lang w:val="nb-NO"/>
              </w:rPr>
              <w:t>Công văn số 12026/STP-VB ngày 17/9/2026)</w:t>
            </w:r>
          </w:p>
        </w:tc>
        <w:tc>
          <w:tcPr>
            <w:tcW w:w="4465" w:type="dxa"/>
          </w:tcPr>
          <w:p w14:paraId="14D75FBD" w14:textId="450D8F71" w:rsidR="00EC2DA7" w:rsidRPr="00FA0419" w:rsidRDefault="00C3008C" w:rsidP="000E6F8D">
            <w:pPr>
              <w:pStyle w:val="ListParagraph"/>
              <w:spacing w:line="269" w:lineRule="auto"/>
              <w:ind w:left="0" w:firstLine="246"/>
              <w:jc w:val="left"/>
              <w:rPr>
                <w:rFonts w:cs="Times New Roman"/>
                <w:sz w:val="28"/>
                <w:szCs w:val="28"/>
              </w:rPr>
            </w:pPr>
            <w:r w:rsidRPr="00FA0419">
              <w:rPr>
                <w:rFonts w:cs="Times New Roman"/>
                <w:sz w:val="28"/>
                <w:szCs w:val="28"/>
                <w:lang w:val="nb-NO"/>
              </w:rPr>
              <w:t>-</w:t>
            </w:r>
            <w:r w:rsidRPr="00FA0419">
              <w:rPr>
                <w:rFonts w:cs="Times New Roman"/>
                <w:sz w:val="28"/>
                <w:szCs w:val="28"/>
              </w:rPr>
              <w:t xml:space="preserve"> Việc Sở Tài chính tham mưu Ủy ban nhân dân Thành phố trình Hội đồng nhân dân Thành phố quyết định cụ thể nguyên tắc, phạm vi, định mức hỗ trợ và việc sử dụng kinh phí hỗ trợ cho các hoạt động quy định tại khoản 2 Điều Nghị định số 112/2024/NĐ-CP là có cơ sở và phù hợp thẩm quyền.</w:t>
            </w:r>
          </w:p>
          <w:p w14:paraId="2E3B49D0" w14:textId="3444C9AD" w:rsidR="00C3008C" w:rsidRPr="00FA0419" w:rsidRDefault="00C3008C" w:rsidP="000E6F8D">
            <w:pPr>
              <w:pStyle w:val="ListParagraph"/>
              <w:tabs>
                <w:tab w:val="left" w:pos="1134"/>
              </w:tabs>
              <w:spacing w:after="120"/>
              <w:ind w:left="76" w:firstLine="246"/>
              <w:contextualSpacing w:val="0"/>
              <w:jc w:val="left"/>
              <w:rPr>
                <w:rFonts w:cs="Times New Roman"/>
                <w:bCs/>
                <w:sz w:val="28"/>
                <w:szCs w:val="28"/>
              </w:rPr>
            </w:pPr>
            <w:r w:rsidRPr="00FA0419">
              <w:rPr>
                <w:rFonts w:cs="Times New Roman"/>
                <w:sz w:val="28"/>
                <w:szCs w:val="28"/>
                <w:lang w:val="nb-NO"/>
              </w:rPr>
              <w:t xml:space="preserve">- </w:t>
            </w:r>
            <w:r w:rsidRPr="00FA0419">
              <w:rPr>
                <w:rFonts w:cs="Times New Roman"/>
                <w:bCs/>
                <w:sz w:val="28"/>
                <w:szCs w:val="28"/>
              </w:rPr>
              <w:t>Góp ý đối với dự thảo Nghị quyết:</w:t>
            </w:r>
          </w:p>
          <w:p w14:paraId="7A14AC5C" w14:textId="2AFB7F1E" w:rsidR="00C3008C" w:rsidRPr="00FA0419" w:rsidRDefault="00C3008C" w:rsidP="000E6F8D">
            <w:pPr>
              <w:pStyle w:val="ListParagraph"/>
              <w:numPr>
                <w:ilvl w:val="0"/>
                <w:numId w:val="36"/>
              </w:numPr>
              <w:spacing w:after="120"/>
              <w:ind w:left="0" w:firstLine="246"/>
              <w:contextualSpacing w:val="0"/>
              <w:rPr>
                <w:rFonts w:cs="Times New Roman"/>
                <w:b/>
                <w:bCs/>
                <w:sz w:val="28"/>
                <w:szCs w:val="28"/>
              </w:rPr>
            </w:pPr>
            <w:r w:rsidRPr="00FA0419">
              <w:rPr>
                <w:rFonts w:cs="Times New Roman"/>
                <w:b/>
                <w:bCs/>
                <w:sz w:val="28"/>
                <w:szCs w:val="28"/>
              </w:rPr>
              <w:t>Về phạm vi điều chỉnh</w:t>
            </w:r>
          </w:p>
          <w:p w14:paraId="30C59313" w14:textId="0C97D4CB" w:rsidR="0071601C" w:rsidRPr="00FA0419" w:rsidRDefault="0071601C" w:rsidP="000E6F8D">
            <w:pPr>
              <w:spacing w:after="120"/>
              <w:ind w:firstLine="246"/>
              <w:rPr>
                <w:rFonts w:cs="Times New Roman"/>
                <w:sz w:val="28"/>
                <w:szCs w:val="28"/>
              </w:rPr>
            </w:pPr>
            <w:r w:rsidRPr="00FA0419">
              <w:rPr>
                <w:rFonts w:cs="Times New Roman"/>
                <w:sz w:val="28"/>
                <w:szCs w:val="28"/>
              </w:rPr>
              <w:t xml:space="preserve">Theo quy định, Hội đồng nhân dân cấp tỉnh căn cứ điều kiện thực tế của địa phương, quyết định cụ thể nguyên tắc, phạm vi, định mức hỗ trợ và việc sử dụng kinh phí hỗ trợ cho các hoạt động hỗ trợ cho người sử dụng đất trồng lúa quy định tại điểm a khoản 2 Điều 15 Nghị định số 112/2024/NĐ-CP. </w:t>
            </w:r>
          </w:p>
          <w:p w14:paraId="0D487BE4" w14:textId="39604AE4" w:rsidR="0071601C" w:rsidRPr="00FA0419" w:rsidRDefault="0071601C" w:rsidP="000E6F8D">
            <w:pPr>
              <w:pStyle w:val="ListParagraph"/>
              <w:spacing w:after="120"/>
              <w:ind w:left="0" w:firstLine="246"/>
              <w:contextualSpacing w:val="0"/>
              <w:rPr>
                <w:rFonts w:cs="Times New Roman"/>
                <w:sz w:val="28"/>
                <w:szCs w:val="28"/>
              </w:rPr>
            </w:pPr>
            <w:r w:rsidRPr="00FA0419">
              <w:rPr>
                <w:rFonts w:cs="Times New Roman"/>
                <w:sz w:val="28"/>
                <w:szCs w:val="28"/>
              </w:rPr>
              <w:t xml:space="preserve">Do đó, trường hợp Sở Tài chính phối hợp với Sở Nông nghiệp và Môi trường sau khi rà soát, xác định các hoạt động hỗ trợ cho người sử dụng </w:t>
            </w:r>
            <w:r w:rsidRPr="00FA0419">
              <w:rPr>
                <w:rFonts w:cs="Times New Roman"/>
                <w:sz w:val="28"/>
                <w:szCs w:val="28"/>
              </w:rPr>
              <w:lastRenderedPageBreak/>
              <w:t>đất trồng lúa tại điểm a khoản 2 Điều 15 Nghị định số 112/2024/NĐ-CP (gồm: sử dụng giống lúa hợp pháp để sản xuất; áp dụng quy trình sản xuất, tiến bộ kỹ thuật, công nghệ được cơ quan nhà nước có thẩm quyền công nhận; xây dựng mô hình trình diễn; hoạt động khuyến nông; tổ chức đào tạo, tập huấn, liên kết sản xuất, tiêu thụ sản phẩm) đã được quy định tại các văn bản quy phạm pháp luật khác thì đề nghị cân nhắc điều chỉnh Điều 1 dự thảo theo hướng đối với các nội dung hỗ trợ tại điểm a khoản 2 Điều 15 Nghị định số 112/2024/NĐ-CP thì thực hiện theo quy định pháp luật hiện hành.</w:t>
            </w:r>
          </w:p>
          <w:p w14:paraId="3E25CDA4" w14:textId="459A8413" w:rsidR="0071601C" w:rsidRPr="00FA0419" w:rsidRDefault="0071601C" w:rsidP="000E6F8D">
            <w:pPr>
              <w:pStyle w:val="ListParagraph"/>
              <w:spacing w:after="120"/>
              <w:ind w:left="0" w:firstLine="246"/>
              <w:contextualSpacing w:val="0"/>
              <w:rPr>
                <w:rFonts w:cs="Times New Roman"/>
                <w:b/>
                <w:bCs/>
                <w:sz w:val="28"/>
                <w:szCs w:val="28"/>
              </w:rPr>
            </w:pPr>
            <w:r w:rsidRPr="00FA0419">
              <w:rPr>
                <w:rFonts w:cs="Times New Roman"/>
                <w:b/>
                <w:bCs/>
                <w:sz w:val="28"/>
                <w:szCs w:val="28"/>
              </w:rPr>
              <w:t>2. Quy định tại Điều 3 dự thảo</w:t>
            </w:r>
          </w:p>
          <w:p w14:paraId="77EF5123" w14:textId="77777777" w:rsidR="00322771" w:rsidRPr="00FA0419" w:rsidRDefault="00322771" w:rsidP="000E6F8D">
            <w:pPr>
              <w:pStyle w:val="ListParagraph"/>
              <w:numPr>
                <w:ilvl w:val="0"/>
                <w:numId w:val="37"/>
              </w:numPr>
              <w:tabs>
                <w:tab w:val="left" w:pos="851"/>
              </w:tabs>
              <w:spacing w:after="120"/>
              <w:ind w:left="0" w:firstLine="246"/>
              <w:contextualSpacing w:val="0"/>
              <w:rPr>
                <w:rFonts w:cs="Times New Roman"/>
                <w:i/>
                <w:iCs/>
                <w:sz w:val="28"/>
                <w:szCs w:val="28"/>
              </w:rPr>
            </w:pPr>
            <w:r w:rsidRPr="00FA0419">
              <w:rPr>
                <w:rFonts w:cs="Times New Roman"/>
                <w:sz w:val="28"/>
                <w:szCs w:val="28"/>
              </w:rPr>
              <w:t>Về nguyên tắc hỗ trợ</w:t>
            </w:r>
          </w:p>
          <w:p w14:paraId="330890B8" w14:textId="77777777" w:rsidR="00322771" w:rsidRPr="00FA0419" w:rsidRDefault="00322771" w:rsidP="000E6F8D">
            <w:pPr>
              <w:spacing w:after="120"/>
              <w:ind w:firstLine="246"/>
              <w:rPr>
                <w:rFonts w:cs="Times New Roman"/>
                <w:i/>
                <w:iCs/>
                <w:sz w:val="28"/>
                <w:szCs w:val="28"/>
              </w:rPr>
            </w:pPr>
            <w:r w:rsidRPr="00FA0419">
              <w:rPr>
                <w:rFonts w:cs="Times New Roman"/>
                <w:sz w:val="28"/>
                <w:szCs w:val="28"/>
              </w:rPr>
              <w:t xml:space="preserve">Điểm d khoản 1 Điều 3 dự thảo quy định: </w:t>
            </w:r>
            <w:r w:rsidRPr="00FA0419">
              <w:rPr>
                <w:rFonts w:cs="Times New Roman"/>
                <w:i/>
                <w:iCs/>
                <w:sz w:val="28"/>
                <w:szCs w:val="28"/>
              </w:rPr>
              <w:t>“Các nội dung chi hỗ trợ không trùng lặp với các chính sách hỗ trợ từ nguồn ngân sách khác. Đảm bảo phù hợp theo phân cấp ngân sách và khả năng cân đối ngân sách địa phương”.</w:t>
            </w:r>
          </w:p>
          <w:p w14:paraId="6AA4B6FC" w14:textId="14FC2E46" w:rsidR="00322771" w:rsidRPr="00FA0419" w:rsidRDefault="00322771" w:rsidP="000E6F8D">
            <w:pPr>
              <w:spacing w:after="120"/>
              <w:ind w:firstLine="246"/>
              <w:rPr>
                <w:rFonts w:cs="Times New Roman"/>
                <w:sz w:val="28"/>
                <w:szCs w:val="28"/>
              </w:rPr>
            </w:pPr>
            <w:r w:rsidRPr="00FA0419">
              <w:rPr>
                <w:rFonts w:cs="Times New Roman"/>
                <w:sz w:val="28"/>
                <w:szCs w:val="28"/>
              </w:rPr>
              <w:t xml:space="preserve">Đề nghị cơ quan chủ trì soạn thảo cân nhắc bổ sung quy định xác định </w:t>
            </w:r>
            <w:r w:rsidRPr="00FA0419">
              <w:rPr>
                <w:rFonts w:cs="Times New Roman"/>
                <w:sz w:val="28"/>
                <w:szCs w:val="28"/>
              </w:rPr>
              <w:lastRenderedPageBreak/>
              <w:t>trong trường có nhiều chính sách hỗ trợ cùng một nội dung, đối tượng để đảm bảo rõ ràng khi triển khai thực hiện Nghị quyết.</w:t>
            </w:r>
          </w:p>
          <w:p w14:paraId="4252A7DF" w14:textId="1CF9F77E" w:rsidR="006F2088" w:rsidRPr="00FA0419" w:rsidRDefault="006F2088" w:rsidP="008850EF">
            <w:pPr>
              <w:pStyle w:val="ListParagraph"/>
              <w:numPr>
                <w:ilvl w:val="0"/>
                <w:numId w:val="42"/>
              </w:numPr>
              <w:spacing w:after="120"/>
              <w:ind w:left="0" w:firstLine="246"/>
              <w:contextualSpacing w:val="0"/>
              <w:rPr>
                <w:rFonts w:cs="Times New Roman"/>
                <w:sz w:val="28"/>
                <w:szCs w:val="28"/>
              </w:rPr>
            </w:pPr>
            <w:r w:rsidRPr="00FA0419">
              <w:rPr>
                <w:rFonts w:cs="Times New Roman"/>
                <w:sz w:val="28"/>
                <w:szCs w:val="28"/>
              </w:rPr>
              <w:t>Về định mức hỗ trợ</w:t>
            </w:r>
          </w:p>
          <w:p w14:paraId="77FEFC70" w14:textId="77777777" w:rsidR="006F2088" w:rsidRPr="00FA0419" w:rsidRDefault="006F2088" w:rsidP="000E6F8D">
            <w:pPr>
              <w:pStyle w:val="ListParagraph"/>
              <w:numPr>
                <w:ilvl w:val="0"/>
                <w:numId w:val="38"/>
              </w:numPr>
              <w:spacing w:after="120"/>
              <w:ind w:left="0" w:firstLine="246"/>
              <w:contextualSpacing w:val="0"/>
              <w:rPr>
                <w:rFonts w:cs="Times New Roman"/>
                <w:sz w:val="28"/>
                <w:szCs w:val="28"/>
              </w:rPr>
            </w:pPr>
            <w:r w:rsidRPr="00FA0419">
              <w:rPr>
                <w:rFonts w:cs="Times New Roman"/>
                <w:sz w:val="28"/>
                <w:szCs w:val="28"/>
              </w:rPr>
              <w:t xml:space="preserve">Điểm a, b khoản 3 Điều 3 dự thảo quy định: </w:t>
            </w:r>
          </w:p>
          <w:p w14:paraId="0C273A25" w14:textId="12597034" w:rsidR="006F2088" w:rsidRPr="00FA0419" w:rsidRDefault="006F2088" w:rsidP="000E6F8D">
            <w:pPr>
              <w:spacing w:after="120"/>
              <w:ind w:firstLine="246"/>
              <w:rPr>
                <w:rFonts w:cs="Times New Roman"/>
                <w:sz w:val="28"/>
                <w:szCs w:val="28"/>
              </w:rPr>
            </w:pPr>
            <w:r w:rsidRPr="00FA0419">
              <w:rPr>
                <w:rFonts w:cs="Times New Roman"/>
                <w:i/>
                <w:iCs/>
                <w:sz w:val="28"/>
                <w:szCs w:val="28"/>
              </w:rPr>
              <w:t xml:space="preserve">“a) Cải tạo, nâng cao chất lượng đất trồng lúa: </w:t>
            </w:r>
            <w:r w:rsidRPr="00FA0419">
              <w:rPr>
                <w:rFonts w:cs="Times New Roman"/>
                <w:b/>
                <w:bCs/>
                <w:i/>
                <w:iCs/>
                <w:sz w:val="28"/>
                <w:szCs w:val="28"/>
              </w:rPr>
              <w:t>hỗ trợ 100% kinh phí thực hiện theo quy định tại Thông tư số 11/2024/TT-BTNMT</w:t>
            </w:r>
            <w:r w:rsidRPr="00FA0419">
              <w:rPr>
                <w:rFonts w:cs="Times New Roman"/>
                <w:i/>
                <w:iCs/>
                <w:sz w:val="28"/>
                <w:szCs w:val="28"/>
              </w:rPr>
              <w:t xml:space="preserve"> ngày 31 tháng 07 năm 2024 của Bộ Tài nguyên và Môi trường quy định kỹ thuật điều tra, đánh giá đất đai; kỹ thuật bảo vệ, cải tạo, phục hồi đất; được sửa đổi bổ sung tại Thông tư 23/2025/TT-BNNMT ngày 20 tháng 6 năm 2025 của Bộ Nông nghiệp và Môi trường quy định phân cấp, phân định thẩm quyền quản lý nhà nước trong lĩnh vực đất đai”.</w:t>
            </w:r>
          </w:p>
          <w:p w14:paraId="57EE4ED1" w14:textId="36560B67" w:rsidR="006F2088" w:rsidRPr="00FA0419" w:rsidRDefault="006F2088" w:rsidP="000E6F8D">
            <w:pPr>
              <w:spacing w:after="120"/>
              <w:ind w:firstLine="246"/>
              <w:rPr>
                <w:rFonts w:cs="Times New Roman"/>
                <w:sz w:val="28"/>
                <w:szCs w:val="28"/>
              </w:rPr>
            </w:pPr>
            <w:r w:rsidRPr="00FA0419">
              <w:rPr>
                <w:rFonts w:cs="Times New Roman"/>
                <w:i/>
                <w:iCs/>
                <w:sz w:val="28"/>
                <w:szCs w:val="28"/>
              </w:rPr>
              <w:t xml:space="preserve">“b) Đánh giá tính chất lý, hóa học; xây dựng bản đồ nông hóa thổ nhưỡng vùng đất chuyên trồng lúa theo định kỳ 05 năm/lần: </w:t>
            </w:r>
            <w:r w:rsidRPr="00FA0419">
              <w:rPr>
                <w:rFonts w:cs="Times New Roman"/>
                <w:b/>
                <w:bCs/>
                <w:i/>
                <w:iCs/>
                <w:sz w:val="28"/>
                <w:szCs w:val="28"/>
              </w:rPr>
              <w:t>hỗ trợ 100% kinh phí thực hiện theo quy định tại Thông tư số 11/2024/TT-BTNMT</w:t>
            </w:r>
            <w:r w:rsidRPr="00FA0419">
              <w:rPr>
                <w:rFonts w:cs="Times New Roman"/>
                <w:i/>
                <w:iCs/>
                <w:sz w:val="28"/>
                <w:szCs w:val="28"/>
              </w:rPr>
              <w:t xml:space="preserve"> được sửa đổi </w:t>
            </w:r>
            <w:r w:rsidRPr="00FA0419">
              <w:rPr>
                <w:rFonts w:cs="Times New Roman"/>
                <w:i/>
                <w:iCs/>
                <w:sz w:val="28"/>
                <w:szCs w:val="28"/>
              </w:rPr>
              <w:lastRenderedPageBreak/>
              <w:t>bổ sung tại Thông tư 23/2025/TT-BNNMT ngày 20 tháng 6 năm 2025 của Bộ Nông nghiệp và Môi trường quy định phân cấp, phân định thẩm quyền quản lý nhà nước trong lĩnh vực đất đai”.</w:t>
            </w:r>
          </w:p>
          <w:p w14:paraId="6C529CA9" w14:textId="77777777" w:rsidR="006F2088" w:rsidRPr="00FA0419" w:rsidRDefault="006F2088" w:rsidP="000E6F8D">
            <w:pPr>
              <w:spacing w:after="120"/>
              <w:ind w:firstLine="246"/>
              <w:rPr>
                <w:rFonts w:cs="Times New Roman"/>
                <w:sz w:val="28"/>
                <w:szCs w:val="28"/>
              </w:rPr>
            </w:pPr>
            <w:r w:rsidRPr="00FA0419">
              <w:rPr>
                <w:rFonts w:cs="Times New Roman"/>
                <w:sz w:val="28"/>
                <w:szCs w:val="28"/>
              </w:rPr>
              <w:t>Qua nghiên cứu, Sở Tư pháp nhận thấy tại Điều 1 Thông tư số 11/2024/TT-BTNMT quy định như sau:</w:t>
            </w:r>
          </w:p>
          <w:p w14:paraId="3850FF73" w14:textId="77777777" w:rsidR="006F2088" w:rsidRPr="00FA0419" w:rsidRDefault="006F2088" w:rsidP="000E6F8D">
            <w:pPr>
              <w:spacing w:after="120"/>
              <w:ind w:firstLine="246"/>
              <w:rPr>
                <w:rFonts w:cs="Times New Roman"/>
                <w:b/>
                <w:bCs/>
                <w:i/>
                <w:iCs/>
                <w:sz w:val="28"/>
                <w:szCs w:val="28"/>
              </w:rPr>
            </w:pPr>
            <w:r w:rsidRPr="00FA0419">
              <w:rPr>
                <w:rFonts w:cs="Times New Roman"/>
                <w:i/>
                <w:iCs/>
                <w:sz w:val="28"/>
                <w:szCs w:val="28"/>
              </w:rPr>
              <w:t>“</w:t>
            </w:r>
            <w:r w:rsidRPr="00FA0419">
              <w:rPr>
                <w:rFonts w:cs="Times New Roman"/>
                <w:b/>
                <w:bCs/>
                <w:i/>
                <w:iCs/>
                <w:sz w:val="28"/>
                <w:szCs w:val="28"/>
              </w:rPr>
              <w:t>Điều 1. Phạm vi điều chỉnh</w:t>
            </w:r>
          </w:p>
          <w:p w14:paraId="1664A297" w14:textId="77777777" w:rsidR="006F2088" w:rsidRPr="00FA0419" w:rsidRDefault="006F2088" w:rsidP="000E6F8D">
            <w:pPr>
              <w:spacing w:after="120"/>
              <w:ind w:firstLine="246"/>
              <w:rPr>
                <w:rFonts w:cs="Times New Roman"/>
                <w:i/>
                <w:iCs/>
                <w:sz w:val="28"/>
                <w:szCs w:val="28"/>
              </w:rPr>
            </w:pPr>
            <w:r w:rsidRPr="00FA0419">
              <w:rPr>
                <w:rFonts w:cs="Times New Roman"/>
                <w:i/>
                <w:iCs/>
                <w:sz w:val="28"/>
                <w:szCs w:val="28"/>
              </w:rPr>
              <w:t>Thông tư này quy định kỹ thuật điều tra, đánh giá đất đai; kỹ thuật bảo vệ, cải tạo, phục hồi đất, bao gồm:</w:t>
            </w:r>
          </w:p>
          <w:p w14:paraId="2DBE3D18" w14:textId="77777777" w:rsidR="006F2088" w:rsidRPr="00FA0419" w:rsidRDefault="006F2088" w:rsidP="000E6F8D">
            <w:pPr>
              <w:spacing w:after="120"/>
              <w:ind w:firstLine="246"/>
              <w:rPr>
                <w:rFonts w:cs="Times New Roman"/>
                <w:i/>
                <w:iCs/>
                <w:sz w:val="28"/>
                <w:szCs w:val="28"/>
              </w:rPr>
            </w:pPr>
            <w:r w:rsidRPr="00FA0419">
              <w:rPr>
                <w:rFonts w:cs="Times New Roman"/>
                <w:i/>
                <w:iCs/>
                <w:sz w:val="28"/>
                <w:szCs w:val="28"/>
              </w:rPr>
              <w:t>1. Kỹ thuật điều tra, đánh giá đất đai gồm:</w:t>
            </w:r>
          </w:p>
          <w:p w14:paraId="763A8B12" w14:textId="77777777" w:rsidR="006F2088" w:rsidRPr="00FA0419" w:rsidRDefault="006F2088" w:rsidP="000E6F8D">
            <w:pPr>
              <w:spacing w:after="120"/>
              <w:ind w:firstLine="246"/>
              <w:rPr>
                <w:rFonts w:cs="Times New Roman"/>
                <w:i/>
                <w:iCs/>
                <w:sz w:val="28"/>
                <w:szCs w:val="28"/>
              </w:rPr>
            </w:pPr>
            <w:r w:rsidRPr="00FA0419">
              <w:rPr>
                <w:rFonts w:cs="Times New Roman"/>
                <w:i/>
                <w:iCs/>
                <w:sz w:val="28"/>
                <w:szCs w:val="28"/>
              </w:rPr>
              <w:t>a) Kỹ thuật điều tra, đánh giá về chất lượng đất, tiềm năng đất đai quy định tại khoản 1 Điều 53 Luật Đất đai;</w:t>
            </w:r>
          </w:p>
          <w:p w14:paraId="3EF62B13" w14:textId="77777777" w:rsidR="006F2088" w:rsidRPr="00FA0419" w:rsidRDefault="006F2088" w:rsidP="000E6F8D">
            <w:pPr>
              <w:spacing w:after="120"/>
              <w:ind w:firstLine="246"/>
              <w:rPr>
                <w:rFonts w:cs="Times New Roman"/>
                <w:i/>
                <w:iCs/>
                <w:sz w:val="28"/>
                <w:szCs w:val="28"/>
              </w:rPr>
            </w:pPr>
            <w:r w:rsidRPr="00FA0419">
              <w:rPr>
                <w:rFonts w:cs="Times New Roman"/>
                <w:i/>
                <w:iCs/>
                <w:sz w:val="28"/>
                <w:szCs w:val="28"/>
              </w:rPr>
              <w:t>b) Kỹ thuật điều tra, đánh giá thoái hóa đất quy định tại khoản 2 Điều 53 Luật Đất đai;</w:t>
            </w:r>
          </w:p>
          <w:p w14:paraId="04DF435C" w14:textId="77777777" w:rsidR="006F2088" w:rsidRPr="00FA0419" w:rsidRDefault="006F2088" w:rsidP="000E6F8D">
            <w:pPr>
              <w:spacing w:after="120"/>
              <w:ind w:firstLine="246"/>
              <w:rPr>
                <w:rFonts w:cs="Times New Roman"/>
                <w:i/>
                <w:iCs/>
                <w:sz w:val="28"/>
                <w:szCs w:val="28"/>
              </w:rPr>
            </w:pPr>
            <w:r w:rsidRPr="00FA0419">
              <w:rPr>
                <w:rFonts w:cs="Times New Roman"/>
                <w:i/>
                <w:iCs/>
                <w:sz w:val="28"/>
                <w:szCs w:val="28"/>
              </w:rPr>
              <w:t>c) Kỹ thuật điều tra, đánh giá ô nhiễm đất quy định tại khoản 3 Điều 53 Luật Đất đai;</w:t>
            </w:r>
          </w:p>
          <w:p w14:paraId="0427D088" w14:textId="77777777" w:rsidR="006F2088" w:rsidRPr="00FA0419" w:rsidRDefault="006F2088" w:rsidP="000E6F8D">
            <w:pPr>
              <w:spacing w:after="120"/>
              <w:ind w:firstLine="246"/>
              <w:rPr>
                <w:rFonts w:cs="Times New Roman"/>
                <w:i/>
                <w:iCs/>
                <w:sz w:val="28"/>
                <w:szCs w:val="28"/>
              </w:rPr>
            </w:pPr>
            <w:r w:rsidRPr="00FA0419">
              <w:rPr>
                <w:rFonts w:cs="Times New Roman"/>
                <w:i/>
                <w:iCs/>
                <w:sz w:val="28"/>
                <w:szCs w:val="28"/>
              </w:rPr>
              <w:lastRenderedPageBreak/>
              <w:t>d) Kỹ thuật quan trắc chất lượng đất, thoái hóa đất, ô nhiễm đất quy định tại khoản 4 Điều 53 Luật Đất đai;</w:t>
            </w:r>
          </w:p>
          <w:p w14:paraId="0677960D" w14:textId="77777777" w:rsidR="006F2088" w:rsidRPr="00FA0419" w:rsidRDefault="006F2088" w:rsidP="000E6F8D">
            <w:pPr>
              <w:spacing w:after="120"/>
              <w:ind w:firstLine="246"/>
              <w:rPr>
                <w:rFonts w:cs="Times New Roman"/>
                <w:i/>
                <w:iCs/>
                <w:sz w:val="28"/>
                <w:szCs w:val="28"/>
              </w:rPr>
            </w:pPr>
            <w:r w:rsidRPr="00FA0419">
              <w:rPr>
                <w:rFonts w:cs="Times New Roman"/>
                <w:i/>
                <w:iCs/>
                <w:sz w:val="28"/>
                <w:szCs w:val="28"/>
              </w:rPr>
              <w:t>đ) Kỹ thuật điều tra, đánh giá đất đai theo chuyên đề quy định tại khoản 2 Điều 52 Luật Đất đai.</w:t>
            </w:r>
          </w:p>
          <w:p w14:paraId="34C41D62" w14:textId="77777777" w:rsidR="006F2088" w:rsidRPr="00FA0419" w:rsidRDefault="006F2088" w:rsidP="000E6F8D">
            <w:pPr>
              <w:spacing w:after="120"/>
              <w:ind w:firstLine="246"/>
              <w:rPr>
                <w:rFonts w:cs="Times New Roman"/>
                <w:i/>
                <w:iCs/>
                <w:sz w:val="28"/>
                <w:szCs w:val="28"/>
              </w:rPr>
            </w:pPr>
            <w:r w:rsidRPr="00FA0419">
              <w:rPr>
                <w:rFonts w:cs="Times New Roman"/>
                <w:i/>
                <w:iCs/>
                <w:sz w:val="28"/>
                <w:szCs w:val="28"/>
              </w:rPr>
              <w:t>2. Kỹ thuật bảo vệ, cải tạo, phục hồi đất quy định tại Điều 54 Luật Đất đai”.</w:t>
            </w:r>
          </w:p>
          <w:p w14:paraId="62A7F5F7" w14:textId="77777777" w:rsidR="006F2088" w:rsidRPr="00FA0419" w:rsidRDefault="006F2088" w:rsidP="000E6F8D">
            <w:pPr>
              <w:spacing w:after="120"/>
              <w:ind w:firstLine="246"/>
              <w:rPr>
                <w:rFonts w:cs="Times New Roman"/>
                <w:sz w:val="28"/>
                <w:szCs w:val="28"/>
              </w:rPr>
            </w:pPr>
            <w:r w:rsidRPr="00FA0419">
              <w:rPr>
                <w:rFonts w:cs="Times New Roman"/>
                <w:sz w:val="28"/>
                <w:szCs w:val="28"/>
              </w:rPr>
              <w:t xml:space="preserve">Theo đó, Thông tư số 11/2024/TT-BTNMT quy định nhiều kỹ thuật, hoạt động cho từng nội dung cụ thể để thực hiện kỹ thuật điều tra, đánh giá đất đai; kỹ thuật bảo vệ, cải tạo, phục hồi đất. Do đó, để đảm bảo rõ ràng khi triển khai thực hiện Nghị quyết, đề nghị cơ quan chủ trì soạn thảo xác định rõ việc hỗ trợ 100% kinh phí thực hiện theo quy định tại Thông tư số 11/2024/TT-BTNMT được áp dụng đối với các hoạt động, kỹ thuật cụ thể nào. </w:t>
            </w:r>
          </w:p>
          <w:p w14:paraId="79D70555" w14:textId="3C984E88" w:rsidR="00705477" w:rsidRDefault="00705477" w:rsidP="000E6F8D">
            <w:pPr>
              <w:pStyle w:val="ListParagraph"/>
              <w:spacing w:after="120"/>
              <w:ind w:left="250" w:firstLine="246"/>
              <w:contextualSpacing w:val="0"/>
              <w:rPr>
                <w:rFonts w:cs="Times New Roman"/>
                <w:i/>
                <w:iCs/>
                <w:sz w:val="28"/>
                <w:szCs w:val="28"/>
              </w:rPr>
            </w:pPr>
          </w:p>
          <w:p w14:paraId="3A0994FE" w14:textId="1CA5A918" w:rsidR="00705477" w:rsidRDefault="00705477" w:rsidP="000E6F8D">
            <w:pPr>
              <w:pStyle w:val="ListParagraph"/>
              <w:spacing w:after="120"/>
              <w:ind w:left="250" w:firstLine="246"/>
              <w:contextualSpacing w:val="0"/>
              <w:rPr>
                <w:rFonts w:cs="Times New Roman"/>
                <w:i/>
                <w:iCs/>
                <w:sz w:val="28"/>
                <w:szCs w:val="28"/>
              </w:rPr>
            </w:pPr>
          </w:p>
          <w:p w14:paraId="1A54C8E0" w14:textId="41AAF3F8" w:rsidR="00705477" w:rsidRDefault="00705477" w:rsidP="000E6F8D">
            <w:pPr>
              <w:pStyle w:val="ListParagraph"/>
              <w:spacing w:after="120"/>
              <w:ind w:left="250" w:firstLine="246"/>
              <w:contextualSpacing w:val="0"/>
              <w:rPr>
                <w:rFonts w:cs="Times New Roman"/>
                <w:i/>
                <w:iCs/>
                <w:sz w:val="28"/>
                <w:szCs w:val="28"/>
              </w:rPr>
            </w:pPr>
          </w:p>
          <w:p w14:paraId="565E4C95" w14:textId="7AACC1A6" w:rsidR="00705477" w:rsidRDefault="00705477" w:rsidP="000E6F8D">
            <w:pPr>
              <w:pStyle w:val="ListParagraph"/>
              <w:spacing w:after="120"/>
              <w:ind w:left="250" w:firstLine="246"/>
              <w:contextualSpacing w:val="0"/>
              <w:rPr>
                <w:rFonts w:cs="Times New Roman"/>
                <w:i/>
                <w:iCs/>
                <w:sz w:val="28"/>
                <w:szCs w:val="28"/>
              </w:rPr>
            </w:pPr>
          </w:p>
          <w:p w14:paraId="508DEF1F" w14:textId="701B4ECD" w:rsidR="00705477" w:rsidRDefault="00705477" w:rsidP="000E6F8D">
            <w:pPr>
              <w:pStyle w:val="ListParagraph"/>
              <w:spacing w:after="120"/>
              <w:ind w:left="250" w:firstLine="246"/>
              <w:contextualSpacing w:val="0"/>
              <w:rPr>
                <w:rFonts w:cs="Times New Roman"/>
                <w:i/>
                <w:iCs/>
                <w:sz w:val="28"/>
                <w:szCs w:val="28"/>
              </w:rPr>
            </w:pPr>
          </w:p>
          <w:p w14:paraId="62AB06CE" w14:textId="5631023F" w:rsidR="00705477" w:rsidRDefault="00705477" w:rsidP="000E6F8D">
            <w:pPr>
              <w:pStyle w:val="ListParagraph"/>
              <w:spacing w:after="120"/>
              <w:ind w:left="250" w:firstLine="246"/>
              <w:contextualSpacing w:val="0"/>
              <w:rPr>
                <w:rFonts w:cs="Times New Roman"/>
                <w:i/>
                <w:iCs/>
                <w:sz w:val="28"/>
                <w:szCs w:val="28"/>
              </w:rPr>
            </w:pPr>
          </w:p>
          <w:p w14:paraId="31301CEE" w14:textId="1DD29B79" w:rsidR="00705477" w:rsidRDefault="00705477" w:rsidP="000E6F8D">
            <w:pPr>
              <w:pStyle w:val="ListParagraph"/>
              <w:spacing w:after="120"/>
              <w:ind w:left="250" w:firstLine="246"/>
              <w:contextualSpacing w:val="0"/>
              <w:rPr>
                <w:rFonts w:cs="Times New Roman"/>
                <w:i/>
                <w:iCs/>
                <w:sz w:val="28"/>
                <w:szCs w:val="28"/>
              </w:rPr>
            </w:pPr>
          </w:p>
          <w:p w14:paraId="33A32F99" w14:textId="1665D4BB" w:rsidR="00705477" w:rsidRDefault="00705477" w:rsidP="000E6F8D">
            <w:pPr>
              <w:pStyle w:val="ListParagraph"/>
              <w:spacing w:after="120"/>
              <w:ind w:left="250" w:firstLine="246"/>
              <w:contextualSpacing w:val="0"/>
              <w:rPr>
                <w:rFonts w:cs="Times New Roman"/>
                <w:i/>
                <w:iCs/>
                <w:sz w:val="28"/>
                <w:szCs w:val="28"/>
              </w:rPr>
            </w:pPr>
          </w:p>
          <w:p w14:paraId="5B9EBCBC" w14:textId="73BB57FA" w:rsidR="00705477" w:rsidRDefault="00705477" w:rsidP="000E6F8D">
            <w:pPr>
              <w:pStyle w:val="ListParagraph"/>
              <w:spacing w:after="120"/>
              <w:ind w:left="250" w:firstLine="246"/>
              <w:contextualSpacing w:val="0"/>
              <w:rPr>
                <w:rFonts w:cs="Times New Roman"/>
                <w:i/>
                <w:iCs/>
                <w:sz w:val="28"/>
                <w:szCs w:val="28"/>
              </w:rPr>
            </w:pPr>
          </w:p>
          <w:p w14:paraId="752B104C" w14:textId="101D24D4" w:rsidR="00705477" w:rsidRDefault="00705477" w:rsidP="000E6F8D">
            <w:pPr>
              <w:pStyle w:val="ListParagraph"/>
              <w:spacing w:after="120"/>
              <w:ind w:left="250" w:firstLine="246"/>
              <w:contextualSpacing w:val="0"/>
              <w:rPr>
                <w:rFonts w:cs="Times New Roman"/>
                <w:i/>
                <w:iCs/>
                <w:sz w:val="28"/>
                <w:szCs w:val="28"/>
              </w:rPr>
            </w:pPr>
          </w:p>
          <w:p w14:paraId="491A9E2D" w14:textId="1D32F0ED" w:rsidR="00705477" w:rsidRDefault="00705477" w:rsidP="000E6F8D">
            <w:pPr>
              <w:pStyle w:val="ListParagraph"/>
              <w:spacing w:after="120"/>
              <w:ind w:left="250" w:firstLine="246"/>
              <w:contextualSpacing w:val="0"/>
              <w:rPr>
                <w:rFonts w:cs="Times New Roman"/>
                <w:i/>
                <w:iCs/>
                <w:sz w:val="28"/>
                <w:szCs w:val="28"/>
              </w:rPr>
            </w:pPr>
          </w:p>
          <w:p w14:paraId="46518000" w14:textId="3FA859EA" w:rsidR="00705477" w:rsidRDefault="00705477" w:rsidP="000E6F8D">
            <w:pPr>
              <w:pStyle w:val="ListParagraph"/>
              <w:spacing w:after="120"/>
              <w:ind w:left="250" w:firstLine="246"/>
              <w:contextualSpacing w:val="0"/>
              <w:rPr>
                <w:rFonts w:cs="Times New Roman"/>
                <w:i/>
                <w:iCs/>
                <w:sz w:val="28"/>
                <w:szCs w:val="28"/>
              </w:rPr>
            </w:pPr>
          </w:p>
          <w:p w14:paraId="388E3EA6" w14:textId="44063B93" w:rsidR="00705477" w:rsidRDefault="00705477" w:rsidP="000E6F8D">
            <w:pPr>
              <w:pStyle w:val="ListParagraph"/>
              <w:spacing w:after="120"/>
              <w:ind w:left="250" w:firstLine="246"/>
              <w:contextualSpacing w:val="0"/>
              <w:rPr>
                <w:rFonts w:cs="Times New Roman"/>
                <w:i/>
                <w:iCs/>
                <w:sz w:val="28"/>
                <w:szCs w:val="28"/>
              </w:rPr>
            </w:pPr>
          </w:p>
          <w:p w14:paraId="3E284501" w14:textId="29EBFF99" w:rsidR="00705477" w:rsidRDefault="00705477" w:rsidP="000E6F8D">
            <w:pPr>
              <w:pStyle w:val="ListParagraph"/>
              <w:spacing w:after="120"/>
              <w:ind w:left="250" w:firstLine="246"/>
              <w:contextualSpacing w:val="0"/>
              <w:rPr>
                <w:rFonts w:cs="Times New Roman"/>
                <w:i/>
                <w:iCs/>
                <w:sz w:val="28"/>
                <w:szCs w:val="28"/>
              </w:rPr>
            </w:pPr>
          </w:p>
          <w:p w14:paraId="5DB947F4" w14:textId="280A3E66" w:rsidR="00705477" w:rsidRDefault="00705477" w:rsidP="000E6F8D">
            <w:pPr>
              <w:pStyle w:val="ListParagraph"/>
              <w:spacing w:after="120"/>
              <w:ind w:left="250" w:firstLine="246"/>
              <w:contextualSpacing w:val="0"/>
              <w:rPr>
                <w:rFonts w:cs="Times New Roman"/>
                <w:i/>
                <w:iCs/>
                <w:sz w:val="28"/>
                <w:szCs w:val="28"/>
              </w:rPr>
            </w:pPr>
          </w:p>
          <w:p w14:paraId="2C0891F8" w14:textId="5FD4926F" w:rsidR="00705477" w:rsidRDefault="00705477" w:rsidP="000E6F8D">
            <w:pPr>
              <w:pStyle w:val="ListParagraph"/>
              <w:spacing w:after="120"/>
              <w:ind w:left="250" w:firstLine="246"/>
              <w:contextualSpacing w:val="0"/>
              <w:rPr>
                <w:rFonts w:cs="Times New Roman"/>
                <w:i/>
                <w:iCs/>
                <w:sz w:val="28"/>
                <w:szCs w:val="28"/>
              </w:rPr>
            </w:pPr>
          </w:p>
          <w:p w14:paraId="7902A721" w14:textId="75D29206" w:rsidR="00705477" w:rsidRDefault="00705477" w:rsidP="000E6F8D">
            <w:pPr>
              <w:pStyle w:val="ListParagraph"/>
              <w:spacing w:after="120"/>
              <w:ind w:left="250" w:firstLine="246"/>
              <w:contextualSpacing w:val="0"/>
              <w:rPr>
                <w:rFonts w:cs="Times New Roman"/>
                <w:i/>
                <w:iCs/>
                <w:sz w:val="28"/>
                <w:szCs w:val="28"/>
              </w:rPr>
            </w:pPr>
          </w:p>
          <w:p w14:paraId="2A38E5E5" w14:textId="63D84374" w:rsidR="00705477" w:rsidRDefault="00705477" w:rsidP="000E6F8D">
            <w:pPr>
              <w:pStyle w:val="ListParagraph"/>
              <w:spacing w:after="120"/>
              <w:ind w:left="250" w:firstLine="246"/>
              <w:contextualSpacing w:val="0"/>
              <w:rPr>
                <w:rFonts w:cs="Times New Roman"/>
                <w:i/>
                <w:iCs/>
                <w:sz w:val="28"/>
                <w:szCs w:val="28"/>
              </w:rPr>
            </w:pPr>
          </w:p>
          <w:p w14:paraId="7AA09AFE" w14:textId="7E670B04" w:rsidR="00705477" w:rsidRDefault="00705477" w:rsidP="000E6F8D">
            <w:pPr>
              <w:pStyle w:val="ListParagraph"/>
              <w:spacing w:after="120"/>
              <w:ind w:left="250" w:firstLine="246"/>
              <w:contextualSpacing w:val="0"/>
              <w:rPr>
                <w:rFonts w:cs="Times New Roman"/>
                <w:i/>
                <w:iCs/>
                <w:sz w:val="28"/>
                <w:szCs w:val="28"/>
              </w:rPr>
            </w:pPr>
          </w:p>
          <w:p w14:paraId="521E8553" w14:textId="77ED9824" w:rsidR="00705477" w:rsidRDefault="00705477" w:rsidP="000E6F8D">
            <w:pPr>
              <w:pStyle w:val="ListParagraph"/>
              <w:spacing w:after="120"/>
              <w:ind w:left="250" w:firstLine="246"/>
              <w:contextualSpacing w:val="0"/>
              <w:rPr>
                <w:rFonts w:cs="Times New Roman"/>
                <w:i/>
                <w:iCs/>
                <w:sz w:val="28"/>
                <w:szCs w:val="28"/>
              </w:rPr>
            </w:pPr>
          </w:p>
          <w:p w14:paraId="70F298DB" w14:textId="25DF0C76" w:rsidR="00705477" w:rsidRDefault="00705477" w:rsidP="000E6F8D">
            <w:pPr>
              <w:pStyle w:val="ListParagraph"/>
              <w:spacing w:after="120"/>
              <w:ind w:left="250" w:firstLine="246"/>
              <w:contextualSpacing w:val="0"/>
              <w:rPr>
                <w:rFonts w:cs="Times New Roman"/>
                <w:i/>
                <w:iCs/>
                <w:sz w:val="28"/>
                <w:szCs w:val="28"/>
              </w:rPr>
            </w:pPr>
          </w:p>
          <w:p w14:paraId="78EDCAED" w14:textId="558EF1EA" w:rsidR="00705477" w:rsidRDefault="00705477" w:rsidP="000E6F8D">
            <w:pPr>
              <w:pStyle w:val="ListParagraph"/>
              <w:spacing w:after="120"/>
              <w:ind w:left="250" w:firstLine="246"/>
              <w:contextualSpacing w:val="0"/>
              <w:rPr>
                <w:rFonts w:cs="Times New Roman"/>
                <w:i/>
                <w:iCs/>
                <w:sz w:val="28"/>
                <w:szCs w:val="28"/>
              </w:rPr>
            </w:pPr>
          </w:p>
          <w:p w14:paraId="67E375BF" w14:textId="1C291521" w:rsidR="00705477" w:rsidRDefault="00705477" w:rsidP="000E6F8D">
            <w:pPr>
              <w:pStyle w:val="ListParagraph"/>
              <w:spacing w:after="120"/>
              <w:ind w:left="250" w:firstLine="246"/>
              <w:contextualSpacing w:val="0"/>
              <w:rPr>
                <w:rFonts w:cs="Times New Roman"/>
                <w:i/>
                <w:iCs/>
                <w:sz w:val="28"/>
                <w:szCs w:val="28"/>
              </w:rPr>
            </w:pPr>
          </w:p>
          <w:p w14:paraId="6F1C4650" w14:textId="2AC2552A" w:rsidR="00705477" w:rsidRDefault="00705477" w:rsidP="000E6F8D">
            <w:pPr>
              <w:pStyle w:val="ListParagraph"/>
              <w:spacing w:after="120"/>
              <w:ind w:left="250" w:firstLine="246"/>
              <w:contextualSpacing w:val="0"/>
              <w:rPr>
                <w:rFonts w:cs="Times New Roman"/>
                <w:i/>
                <w:iCs/>
                <w:sz w:val="28"/>
                <w:szCs w:val="28"/>
              </w:rPr>
            </w:pPr>
          </w:p>
          <w:p w14:paraId="7C49E786" w14:textId="3A43F385" w:rsidR="00705477" w:rsidRDefault="00705477" w:rsidP="000E6F8D">
            <w:pPr>
              <w:pStyle w:val="ListParagraph"/>
              <w:spacing w:after="120"/>
              <w:ind w:left="250" w:firstLine="246"/>
              <w:contextualSpacing w:val="0"/>
              <w:rPr>
                <w:rFonts w:cs="Times New Roman"/>
                <w:i/>
                <w:iCs/>
                <w:sz w:val="28"/>
                <w:szCs w:val="28"/>
              </w:rPr>
            </w:pPr>
          </w:p>
          <w:p w14:paraId="5BE20843" w14:textId="0963CF1B" w:rsidR="00705477" w:rsidRDefault="00705477" w:rsidP="000E6F8D">
            <w:pPr>
              <w:pStyle w:val="ListParagraph"/>
              <w:spacing w:after="120"/>
              <w:ind w:left="250" w:firstLine="246"/>
              <w:contextualSpacing w:val="0"/>
              <w:rPr>
                <w:rFonts w:cs="Times New Roman"/>
                <w:i/>
                <w:iCs/>
                <w:sz w:val="28"/>
                <w:szCs w:val="28"/>
              </w:rPr>
            </w:pPr>
          </w:p>
          <w:p w14:paraId="550CED57" w14:textId="6BF9F4B9" w:rsidR="00705477" w:rsidRDefault="00705477" w:rsidP="000E6F8D">
            <w:pPr>
              <w:pStyle w:val="ListParagraph"/>
              <w:spacing w:after="120"/>
              <w:ind w:left="250" w:firstLine="246"/>
              <w:contextualSpacing w:val="0"/>
              <w:rPr>
                <w:rFonts w:cs="Times New Roman"/>
                <w:i/>
                <w:iCs/>
                <w:sz w:val="28"/>
                <w:szCs w:val="28"/>
              </w:rPr>
            </w:pPr>
          </w:p>
          <w:p w14:paraId="6F2E6067" w14:textId="613551B7" w:rsidR="00705477" w:rsidRDefault="00705477" w:rsidP="000E6F8D">
            <w:pPr>
              <w:pStyle w:val="ListParagraph"/>
              <w:spacing w:after="120"/>
              <w:ind w:left="250" w:firstLine="246"/>
              <w:contextualSpacing w:val="0"/>
              <w:rPr>
                <w:rFonts w:cs="Times New Roman"/>
                <w:i/>
                <w:iCs/>
                <w:sz w:val="28"/>
                <w:szCs w:val="28"/>
              </w:rPr>
            </w:pPr>
          </w:p>
          <w:p w14:paraId="558CD4E3" w14:textId="16CFE887" w:rsidR="00705477" w:rsidRDefault="00705477" w:rsidP="000E6F8D">
            <w:pPr>
              <w:pStyle w:val="ListParagraph"/>
              <w:spacing w:after="120"/>
              <w:ind w:left="250" w:firstLine="246"/>
              <w:contextualSpacing w:val="0"/>
              <w:rPr>
                <w:rFonts w:cs="Times New Roman"/>
                <w:i/>
                <w:iCs/>
                <w:sz w:val="28"/>
                <w:szCs w:val="28"/>
              </w:rPr>
            </w:pPr>
          </w:p>
          <w:p w14:paraId="41183146" w14:textId="5827270A" w:rsidR="00705477" w:rsidRDefault="00705477" w:rsidP="000E6F8D">
            <w:pPr>
              <w:pStyle w:val="ListParagraph"/>
              <w:spacing w:after="120"/>
              <w:ind w:left="250" w:firstLine="246"/>
              <w:contextualSpacing w:val="0"/>
              <w:rPr>
                <w:rFonts w:cs="Times New Roman"/>
                <w:i/>
                <w:iCs/>
                <w:sz w:val="28"/>
                <w:szCs w:val="28"/>
              </w:rPr>
            </w:pPr>
          </w:p>
          <w:p w14:paraId="711197F3" w14:textId="77777777" w:rsidR="00705477" w:rsidRDefault="00705477" w:rsidP="000E6F8D">
            <w:pPr>
              <w:pStyle w:val="ListParagraph"/>
              <w:spacing w:after="120"/>
              <w:ind w:left="250" w:firstLine="246"/>
              <w:contextualSpacing w:val="0"/>
              <w:rPr>
                <w:rFonts w:cs="Times New Roman"/>
                <w:i/>
                <w:iCs/>
                <w:sz w:val="28"/>
                <w:szCs w:val="28"/>
              </w:rPr>
            </w:pPr>
          </w:p>
          <w:p w14:paraId="622CDB0E" w14:textId="77777777" w:rsidR="006A5C95" w:rsidRPr="00705477" w:rsidRDefault="006A5C95" w:rsidP="000E6F8D">
            <w:pPr>
              <w:pStyle w:val="ListParagraph"/>
              <w:spacing w:after="120"/>
              <w:ind w:left="250" w:firstLine="246"/>
              <w:contextualSpacing w:val="0"/>
              <w:rPr>
                <w:rFonts w:cs="Times New Roman"/>
                <w:i/>
                <w:iCs/>
                <w:sz w:val="28"/>
                <w:szCs w:val="28"/>
              </w:rPr>
            </w:pPr>
          </w:p>
          <w:p w14:paraId="6093FBDD" w14:textId="56BB3086" w:rsidR="006F2088" w:rsidRPr="00705477" w:rsidRDefault="00705477" w:rsidP="000E6F8D">
            <w:pPr>
              <w:ind w:firstLine="246"/>
              <w:rPr>
                <w:rFonts w:cs="Times New Roman"/>
                <w:i/>
                <w:iCs/>
                <w:sz w:val="28"/>
                <w:szCs w:val="28"/>
              </w:rPr>
            </w:pPr>
            <w:r>
              <w:rPr>
                <w:rFonts w:cs="Times New Roman"/>
                <w:sz w:val="28"/>
                <w:szCs w:val="28"/>
              </w:rPr>
              <w:t xml:space="preserve">- </w:t>
            </w:r>
            <w:r w:rsidR="006F2088" w:rsidRPr="00705477">
              <w:rPr>
                <w:rFonts w:cs="Times New Roman"/>
                <w:sz w:val="28"/>
                <w:szCs w:val="28"/>
              </w:rPr>
              <w:t>Điểm c khoản 3 Điều 3 quy định</w:t>
            </w:r>
            <w:r w:rsidR="006F2088" w:rsidRPr="00705477">
              <w:rPr>
                <w:rFonts w:cs="Times New Roman"/>
                <w:i/>
                <w:iCs/>
                <w:sz w:val="28"/>
                <w:szCs w:val="28"/>
              </w:rPr>
              <w:t xml:space="preserve">: “Sửa chữa, duy tu bảo dưỡng các công trình hạ tầng nông nghiệp, nông thôn trên địa bàn cấp xã: </w:t>
            </w:r>
            <w:r w:rsidR="006F2088" w:rsidRPr="00705477">
              <w:rPr>
                <w:rFonts w:cs="Times New Roman"/>
                <w:b/>
                <w:bCs/>
                <w:i/>
                <w:iCs/>
                <w:sz w:val="28"/>
                <w:szCs w:val="28"/>
              </w:rPr>
              <w:t>thực hiện theo quy định hiện hành tại Thông tư số 65/2021/TT-BTC</w:t>
            </w:r>
            <w:r w:rsidR="006F2088" w:rsidRPr="00705477">
              <w:rPr>
                <w:rFonts w:cs="Times New Roman"/>
                <w:i/>
                <w:iCs/>
                <w:sz w:val="28"/>
                <w:szCs w:val="28"/>
              </w:rPr>
              <w:t xml:space="preserve"> quy định về lập dự toán, quản lý, sử dụng và quyết toán kinh phí bảo dưỡng, sửa chữa tài sản công”.</w:t>
            </w:r>
          </w:p>
          <w:p w14:paraId="6EEAD74D" w14:textId="2BB9D2C2" w:rsidR="006F2088" w:rsidRPr="00FA0419" w:rsidRDefault="006F2088" w:rsidP="000E6F8D">
            <w:pPr>
              <w:spacing w:after="120"/>
              <w:ind w:firstLine="246"/>
              <w:rPr>
                <w:rFonts w:cs="Times New Roman"/>
                <w:sz w:val="28"/>
                <w:szCs w:val="28"/>
              </w:rPr>
            </w:pPr>
            <w:r w:rsidRPr="00FA0419">
              <w:rPr>
                <w:rFonts w:cs="Times New Roman"/>
                <w:sz w:val="28"/>
                <w:szCs w:val="28"/>
              </w:rPr>
              <w:t xml:space="preserve">Qua nghiên cứu, Sở Tư pháp nhận thấy Thông tư số 65/2021/TT-BTC ngày 29 tháng 7 năm 2021 của Bộ Tài chính quy định về lập dự toán, quản lý, sử dụng và quyết toán kinh phí bảo dưỡng, sửa chữa tài sản công; theo đó, Thông tư này </w:t>
            </w:r>
            <w:r w:rsidRPr="00FA0419">
              <w:rPr>
                <w:rFonts w:cs="Times New Roman"/>
                <w:sz w:val="28"/>
                <w:szCs w:val="28"/>
                <w:u w:val="single"/>
              </w:rPr>
              <w:t xml:space="preserve">hướng dẫn việc lập dự toán, quản lý, sử dụng và quyết toán </w:t>
            </w:r>
            <w:r w:rsidRPr="00FA0419">
              <w:rPr>
                <w:rFonts w:cs="Times New Roman"/>
                <w:sz w:val="28"/>
                <w:szCs w:val="28"/>
                <w:u w:val="single"/>
              </w:rPr>
              <w:lastRenderedPageBreak/>
              <w:t>kinh phí bảo dưỡng, sửa chữa tài sản công từ các nguồn kinh phí</w:t>
            </w:r>
            <w:r w:rsidRPr="00FA0419">
              <w:rPr>
                <w:rFonts w:cs="Times New Roman"/>
                <w:sz w:val="28"/>
                <w:szCs w:val="28"/>
              </w:rPr>
              <w:t xml:space="preserve"> theo quy định. Thông tư không có nội dung quy định về việc hỗ trợ kinh phí sửa chữa, duy tu bảo dưỡng các công trình hạ tầng nông nghiệp, nông thôn.</w:t>
            </w:r>
          </w:p>
          <w:p w14:paraId="12FF063A" w14:textId="77777777" w:rsidR="006258EB" w:rsidRDefault="006258EB" w:rsidP="00CE64E4">
            <w:pPr>
              <w:ind w:firstLine="246"/>
              <w:rPr>
                <w:rFonts w:cs="Times New Roman"/>
                <w:sz w:val="28"/>
                <w:szCs w:val="28"/>
              </w:rPr>
            </w:pPr>
          </w:p>
          <w:p w14:paraId="18D17F55" w14:textId="747A4D93" w:rsidR="00B16740" w:rsidRPr="00CE64E4" w:rsidRDefault="00CE64E4" w:rsidP="00CE64E4">
            <w:pPr>
              <w:ind w:firstLine="246"/>
              <w:rPr>
                <w:rFonts w:cs="Times New Roman"/>
                <w:i/>
                <w:iCs/>
                <w:sz w:val="28"/>
                <w:szCs w:val="28"/>
              </w:rPr>
            </w:pPr>
            <w:r w:rsidRPr="00CE64E4">
              <w:rPr>
                <w:rFonts w:cs="Times New Roman"/>
                <w:sz w:val="28"/>
                <w:szCs w:val="28"/>
              </w:rPr>
              <w:t>-</w:t>
            </w:r>
            <w:r>
              <w:rPr>
                <w:rFonts w:cs="Times New Roman"/>
                <w:sz w:val="28"/>
                <w:szCs w:val="28"/>
              </w:rPr>
              <w:t xml:space="preserve"> </w:t>
            </w:r>
            <w:r w:rsidR="00B16740" w:rsidRPr="00CE64E4">
              <w:rPr>
                <w:rFonts w:cs="Times New Roman"/>
                <w:sz w:val="28"/>
                <w:szCs w:val="28"/>
              </w:rPr>
              <w:t xml:space="preserve">Theo quy định tại Khoản 1 Điều 15 Nghị định số 112/2024/NĐ-CP (bị bãi bỏ cụm từ bởi Khoản 2 Điều 31 Nghị định 33/2026/NĐ-CP) thì: </w:t>
            </w:r>
            <w:r w:rsidR="00B16740" w:rsidRPr="00CE64E4">
              <w:rPr>
                <w:rFonts w:cs="Times New Roman"/>
                <w:i/>
                <w:iCs/>
                <w:sz w:val="28"/>
                <w:szCs w:val="28"/>
              </w:rPr>
              <w:t xml:space="preserve">“Việc sử dụng nguồn kinh phí do người được nhà nước giao đất, cho thuê đất để sử dụng vào mục đích phi nông nghiệp từ đất chuyên trồng lúa phải nộp theo quy định và </w:t>
            </w:r>
            <w:r w:rsidR="00B16740" w:rsidRPr="00CE64E4">
              <w:rPr>
                <w:rFonts w:cs="Times New Roman"/>
                <w:b/>
                <w:bCs/>
                <w:i/>
                <w:iCs/>
                <w:sz w:val="28"/>
                <w:szCs w:val="28"/>
              </w:rPr>
              <w:t>nguồn kinh phí ngân sách nhà nước hỗ trợ</w:t>
            </w:r>
            <w:r w:rsidR="00B16740" w:rsidRPr="00CE64E4">
              <w:rPr>
                <w:rFonts w:cs="Times New Roman"/>
                <w:i/>
                <w:iCs/>
                <w:sz w:val="28"/>
                <w:szCs w:val="28"/>
              </w:rPr>
              <w:t xml:space="preserve"> sản xuất lúa trong dự toán chi cân đối ngân sách địa phương theo quy định tại khoản 1 Điều 14 của Nghị định này do Ủy ban nhân dân cấp tỉnh lập trình Hội đồng nhân dân cùng cấp căn cứ điều kiện thực tế của địa phương</w:t>
            </w:r>
            <w:r w:rsidR="00B16740" w:rsidRPr="00CE64E4">
              <w:rPr>
                <w:rFonts w:cs="Times New Roman"/>
                <w:b/>
                <w:bCs/>
                <w:i/>
                <w:iCs/>
                <w:sz w:val="28"/>
                <w:szCs w:val="28"/>
              </w:rPr>
              <w:t>, quyết định cụ thể</w:t>
            </w:r>
            <w:r w:rsidR="00B16740" w:rsidRPr="00CE64E4">
              <w:rPr>
                <w:rFonts w:cs="Times New Roman"/>
                <w:i/>
                <w:iCs/>
                <w:sz w:val="28"/>
                <w:szCs w:val="28"/>
              </w:rPr>
              <w:t xml:space="preserve"> nguyên tắc, phạm vi, </w:t>
            </w:r>
            <w:r w:rsidR="00B16740" w:rsidRPr="00CE64E4">
              <w:rPr>
                <w:rFonts w:cs="Times New Roman"/>
                <w:b/>
                <w:bCs/>
                <w:i/>
                <w:iCs/>
                <w:sz w:val="28"/>
                <w:szCs w:val="28"/>
              </w:rPr>
              <w:t>định mức hỗ trợ</w:t>
            </w:r>
            <w:r w:rsidR="00B16740" w:rsidRPr="00CE64E4">
              <w:rPr>
                <w:rFonts w:cs="Times New Roman"/>
                <w:i/>
                <w:iCs/>
                <w:sz w:val="28"/>
                <w:szCs w:val="28"/>
              </w:rPr>
              <w:t xml:space="preserve"> và việc sử dụng kinh phí hỗ trợ cho các hoạt động quy định tại khoản 2 Điều này”.</w:t>
            </w:r>
          </w:p>
          <w:p w14:paraId="380E96BA" w14:textId="77777777" w:rsidR="00B16740" w:rsidRPr="00FA0419" w:rsidRDefault="00B16740" w:rsidP="000E6F8D">
            <w:pPr>
              <w:spacing w:after="120"/>
              <w:ind w:firstLine="246"/>
              <w:rPr>
                <w:rFonts w:cs="Times New Roman"/>
                <w:sz w:val="28"/>
                <w:szCs w:val="28"/>
              </w:rPr>
            </w:pPr>
            <w:r w:rsidRPr="00FA0419">
              <w:rPr>
                <w:rFonts w:cs="Times New Roman"/>
                <w:sz w:val="28"/>
                <w:szCs w:val="28"/>
              </w:rPr>
              <w:lastRenderedPageBreak/>
              <w:t xml:space="preserve">Do đó, đề nghị cơ quan chủ trì soạn thảo rà soát, điều chỉnh lại nội dung này theo hướng quy định cụ thể định mức hỗ trợ theo thẩm quyền của Hội đồng nhân dân Thành phố được giao. </w:t>
            </w:r>
          </w:p>
          <w:p w14:paraId="12D723BD" w14:textId="11465D16" w:rsidR="006F2088" w:rsidRPr="00FA0419" w:rsidRDefault="00B16740" w:rsidP="000E6F8D">
            <w:pPr>
              <w:spacing w:after="120"/>
              <w:ind w:firstLine="246"/>
              <w:rPr>
                <w:rFonts w:cs="Times New Roman"/>
                <w:sz w:val="28"/>
                <w:szCs w:val="28"/>
              </w:rPr>
            </w:pPr>
            <w:r w:rsidRPr="00FA0419">
              <w:rPr>
                <w:rFonts w:cs="Times New Roman"/>
                <w:sz w:val="28"/>
                <w:szCs w:val="28"/>
              </w:rPr>
              <w:t>Góp ý tương tự đối với quy định tại điểm d khoản 3 Điều 3 dự thảo Nghị quyết.</w:t>
            </w:r>
          </w:p>
          <w:p w14:paraId="37991F48" w14:textId="6B679125" w:rsidR="001B5857" w:rsidRPr="00FA0419" w:rsidRDefault="001B5857" w:rsidP="006A17B7">
            <w:pPr>
              <w:pStyle w:val="ListParagraph"/>
              <w:spacing w:after="120"/>
              <w:ind w:left="0" w:firstLine="246"/>
              <w:contextualSpacing w:val="0"/>
              <w:rPr>
                <w:rFonts w:cs="Times New Roman"/>
                <w:sz w:val="28"/>
                <w:szCs w:val="28"/>
              </w:rPr>
            </w:pPr>
            <w:r w:rsidRPr="00FA0419">
              <w:rPr>
                <w:rFonts w:cs="Times New Roman"/>
                <w:sz w:val="28"/>
                <w:szCs w:val="28"/>
              </w:rPr>
              <w:t>c) Về việc sử dụng kinh phí hỗ trợ</w:t>
            </w:r>
          </w:p>
          <w:p w14:paraId="0851DC82" w14:textId="77777777" w:rsidR="001B5857" w:rsidRPr="00FA0419" w:rsidRDefault="001B5857" w:rsidP="000E6F8D">
            <w:pPr>
              <w:spacing w:after="120"/>
              <w:ind w:firstLine="246"/>
              <w:rPr>
                <w:rFonts w:cs="Times New Roman"/>
                <w:i/>
                <w:iCs/>
                <w:sz w:val="28"/>
                <w:szCs w:val="28"/>
              </w:rPr>
            </w:pPr>
            <w:r w:rsidRPr="00FA0419">
              <w:rPr>
                <w:rFonts w:cs="Times New Roman"/>
                <w:sz w:val="28"/>
                <w:szCs w:val="28"/>
              </w:rPr>
              <w:t xml:space="preserve">Khoản 4 Điều 3 dự thảo quy định: </w:t>
            </w:r>
            <w:r w:rsidRPr="00FA0419">
              <w:rPr>
                <w:rFonts w:cs="Times New Roman"/>
                <w:i/>
                <w:iCs/>
                <w:sz w:val="28"/>
                <w:szCs w:val="28"/>
              </w:rPr>
              <w:t xml:space="preserve">“Các tổ chức, cá nhân được hỗ trợ có trách nhiệm sử dụng kinh phí hỗ trợ đúng mục đích, tiết kiệm, hiệu quả; </w:t>
            </w:r>
            <w:r w:rsidRPr="00FA0419">
              <w:rPr>
                <w:rFonts w:cs="Times New Roman"/>
                <w:i/>
                <w:iCs/>
                <w:sz w:val="28"/>
                <w:szCs w:val="28"/>
                <w:u w:val="single"/>
              </w:rPr>
              <w:t>thực hiện đầy đủ hồ sơ, thủ tục theo quy định của pháp luật liên quan đến nội dung được hỗ trợ và hướng dẫn của cơ quan nhà nước có thẩm quyền</w:t>
            </w:r>
            <w:r w:rsidRPr="00FA0419">
              <w:rPr>
                <w:rFonts w:cs="Times New Roman"/>
                <w:i/>
                <w:iCs/>
                <w:sz w:val="28"/>
                <w:szCs w:val="28"/>
              </w:rPr>
              <w:t>”.</w:t>
            </w:r>
          </w:p>
          <w:p w14:paraId="4785286A" w14:textId="3B4A4F83" w:rsidR="001B5857" w:rsidRPr="00FA0419" w:rsidRDefault="001B5857" w:rsidP="000E6F8D">
            <w:pPr>
              <w:spacing w:before="0"/>
              <w:ind w:firstLine="246"/>
              <w:rPr>
                <w:rFonts w:cs="Times New Roman"/>
                <w:sz w:val="28"/>
                <w:szCs w:val="28"/>
              </w:rPr>
            </w:pPr>
            <w:r w:rsidRPr="00FA0419">
              <w:rPr>
                <w:rFonts w:cs="Times New Roman"/>
                <w:sz w:val="28"/>
                <w:szCs w:val="28"/>
              </w:rPr>
              <w:t xml:space="preserve">Đề nghị cơ quan chủ trì soạn thảo làm rõ nội dung “thực hiện đầy đủ hồ sơ, thủ tục theo quy định của pháp luật liên quan đến nội dung được hỗ trợ” được thực hiện như thế nào, có phát sinh thủ tục hành chính hay không để Ủy ban nhân dân Thành phố xem xét, quyết định. </w:t>
            </w:r>
          </w:p>
          <w:p w14:paraId="21C8CFCB" w14:textId="77777777" w:rsidR="001E1D06" w:rsidRPr="00FA0419" w:rsidRDefault="001E1D06" w:rsidP="000E6F8D">
            <w:pPr>
              <w:pStyle w:val="ListParagraph"/>
              <w:numPr>
                <w:ilvl w:val="0"/>
                <w:numId w:val="36"/>
              </w:numPr>
              <w:spacing w:before="0"/>
              <w:ind w:left="-38" w:firstLine="246"/>
              <w:contextualSpacing w:val="0"/>
              <w:rPr>
                <w:rFonts w:cs="Times New Roman"/>
                <w:b/>
                <w:bCs/>
                <w:sz w:val="28"/>
                <w:szCs w:val="28"/>
              </w:rPr>
            </w:pPr>
            <w:r w:rsidRPr="00FA0419">
              <w:rPr>
                <w:rFonts w:cs="Times New Roman"/>
                <w:b/>
                <w:bCs/>
                <w:sz w:val="28"/>
                <w:szCs w:val="28"/>
              </w:rPr>
              <w:lastRenderedPageBreak/>
              <w:t>Thể thức, kỹ thuật trình bày văn bản</w:t>
            </w:r>
          </w:p>
          <w:p w14:paraId="2FD85585" w14:textId="77777777" w:rsidR="001E1D06" w:rsidRPr="00FA0419" w:rsidRDefault="001E1D06" w:rsidP="000E6F8D">
            <w:pPr>
              <w:spacing w:after="120"/>
              <w:ind w:left="-38" w:firstLine="246"/>
              <w:rPr>
                <w:rFonts w:cs="Times New Roman"/>
                <w:sz w:val="28"/>
                <w:szCs w:val="28"/>
              </w:rPr>
            </w:pPr>
            <w:r w:rsidRPr="00FA0419">
              <w:rPr>
                <w:rFonts w:cs="Times New Roman"/>
                <w:sz w:val="28"/>
                <w:szCs w:val="28"/>
              </w:rPr>
              <w:t xml:space="preserve">Đề nghị cơ quan chủ trì soạn thảo nghiên cứu quy định tại Luật Ban hành văn bản quy phạm pháp luật, Nghị định số 187/2025/NĐ-CP để điều chỉnh kỹ thuật trình bày văn bản cho phù hợp; cụ thể: </w:t>
            </w:r>
          </w:p>
          <w:p w14:paraId="1955A0B1" w14:textId="77777777" w:rsidR="001E1D06" w:rsidRPr="00FA0419" w:rsidRDefault="001E1D06" w:rsidP="000E6F8D">
            <w:pPr>
              <w:pStyle w:val="ListParagraph"/>
              <w:numPr>
                <w:ilvl w:val="0"/>
                <w:numId w:val="38"/>
              </w:numPr>
              <w:tabs>
                <w:tab w:val="left" w:pos="720"/>
                <w:tab w:val="left" w:pos="990"/>
              </w:tabs>
              <w:spacing w:after="120"/>
              <w:ind w:left="-38" w:firstLine="246"/>
              <w:contextualSpacing w:val="0"/>
              <w:rPr>
                <w:rFonts w:cs="Times New Roman"/>
                <w:sz w:val="28"/>
                <w:szCs w:val="28"/>
              </w:rPr>
            </w:pPr>
            <w:r w:rsidRPr="00FA0419">
              <w:rPr>
                <w:rFonts w:cs="Times New Roman"/>
                <w:sz w:val="28"/>
                <w:szCs w:val="28"/>
              </w:rPr>
              <w:t>Điều chỉnh cách trình bày căn cứ ban hành văn bản theo hướng dẫn tại Mục III Phụ lục I ban hành kèm theo Nghị định số 187/2025/NĐ-CP;</w:t>
            </w:r>
          </w:p>
          <w:p w14:paraId="050263D2" w14:textId="77777777" w:rsidR="001E1D06" w:rsidRPr="00FA0419" w:rsidRDefault="001E1D06" w:rsidP="000E6F8D">
            <w:pPr>
              <w:pStyle w:val="ListParagraph"/>
              <w:numPr>
                <w:ilvl w:val="0"/>
                <w:numId w:val="38"/>
              </w:numPr>
              <w:tabs>
                <w:tab w:val="left" w:pos="720"/>
                <w:tab w:val="left" w:pos="990"/>
              </w:tabs>
              <w:spacing w:after="120"/>
              <w:ind w:left="-38" w:firstLine="246"/>
              <w:contextualSpacing w:val="0"/>
              <w:rPr>
                <w:rFonts w:cs="Times New Roman"/>
                <w:sz w:val="28"/>
                <w:szCs w:val="28"/>
              </w:rPr>
            </w:pPr>
            <w:r w:rsidRPr="00FA0419">
              <w:rPr>
                <w:rFonts w:cs="Times New Roman"/>
                <w:sz w:val="28"/>
                <w:szCs w:val="28"/>
              </w:rPr>
              <w:t xml:space="preserve">Điều chỉnh cách viện dẫn văn bản theo hướng dẫn tại Khoản 1 Điều 68 Nghị định số 78/2025/NĐ-CP (được sửa đổi, bổ sung bởi Nghị định số 187/2025/NĐ-CP); </w:t>
            </w:r>
          </w:p>
          <w:p w14:paraId="703481E0" w14:textId="3EB2A856" w:rsidR="00C3008C" w:rsidRPr="00FA0419" w:rsidRDefault="001E1D06" w:rsidP="000E6F8D">
            <w:pPr>
              <w:pStyle w:val="ListParagraph"/>
              <w:numPr>
                <w:ilvl w:val="0"/>
                <w:numId w:val="38"/>
              </w:numPr>
              <w:tabs>
                <w:tab w:val="left" w:pos="720"/>
                <w:tab w:val="left" w:pos="990"/>
              </w:tabs>
              <w:spacing w:after="120"/>
              <w:ind w:left="-38" w:firstLine="246"/>
              <w:contextualSpacing w:val="0"/>
              <w:rPr>
                <w:rFonts w:cs="Times New Roman"/>
                <w:sz w:val="28"/>
                <w:szCs w:val="28"/>
                <w:lang w:val="nb-NO"/>
              </w:rPr>
            </w:pPr>
            <w:r w:rsidRPr="00FA0419">
              <w:rPr>
                <w:rFonts w:cs="Times New Roman"/>
                <w:sz w:val="28"/>
                <w:szCs w:val="28"/>
              </w:rPr>
              <w:t>Không in đậm tên gọi các khoản…</w:t>
            </w:r>
          </w:p>
        </w:tc>
        <w:tc>
          <w:tcPr>
            <w:tcW w:w="4322" w:type="dxa"/>
          </w:tcPr>
          <w:p w14:paraId="7E71245D" w14:textId="77777777" w:rsidR="0071601C" w:rsidRPr="00FA0419" w:rsidRDefault="0071601C" w:rsidP="000E6F8D">
            <w:pPr>
              <w:pStyle w:val="ListParagraph"/>
              <w:spacing w:after="120"/>
              <w:ind w:left="250" w:firstLine="317"/>
              <w:contextualSpacing w:val="0"/>
              <w:rPr>
                <w:rFonts w:cs="Times New Roman"/>
                <w:b/>
                <w:bCs/>
                <w:sz w:val="28"/>
                <w:szCs w:val="28"/>
              </w:rPr>
            </w:pPr>
          </w:p>
          <w:p w14:paraId="1F90DF35" w14:textId="77777777" w:rsidR="0071601C" w:rsidRPr="00FA0419" w:rsidRDefault="0071601C" w:rsidP="000E6F8D">
            <w:pPr>
              <w:pStyle w:val="ListParagraph"/>
              <w:spacing w:after="120"/>
              <w:ind w:left="250" w:firstLine="317"/>
              <w:contextualSpacing w:val="0"/>
              <w:rPr>
                <w:rFonts w:cs="Times New Roman"/>
                <w:b/>
                <w:bCs/>
                <w:sz w:val="28"/>
                <w:szCs w:val="28"/>
              </w:rPr>
            </w:pPr>
          </w:p>
          <w:p w14:paraId="212319F1" w14:textId="77777777" w:rsidR="0071601C" w:rsidRPr="00FA0419" w:rsidRDefault="0071601C" w:rsidP="000E6F8D">
            <w:pPr>
              <w:pStyle w:val="ListParagraph"/>
              <w:spacing w:after="120"/>
              <w:ind w:left="250" w:firstLine="317"/>
              <w:contextualSpacing w:val="0"/>
              <w:rPr>
                <w:rFonts w:cs="Times New Roman"/>
                <w:b/>
                <w:bCs/>
                <w:sz w:val="28"/>
                <w:szCs w:val="28"/>
              </w:rPr>
            </w:pPr>
          </w:p>
          <w:p w14:paraId="545F97D6" w14:textId="77777777" w:rsidR="0071601C" w:rsidRPr="00FA0419" w:rsidRDefault="0071601C" w:rsidP="000E6F8D">
            <w:pPr>
              <w:pStyle w:val="ListParagraph"/>
              <w:spacing w:after="120"/>
              <w:ind w:left="250" w:firstLine="317"/>
              <w:contextualSpacing w:val="0"/>
              <w:rPr>
                <w:rFonts w:cs="Times New Roman"/>
                <w:b/>
                <w:bCs/>
                <w:sz w:val="28"/>
                <w:szCs w:val="28"/>
              </w:rPr>
            </w:pPr>
          </w:p>
          <w:p w14:paraId="22A513DC" w14:textId="77777777" w:rsidR="0071601C" w:rsidRPr="00FA0419" w:rsidRDefault="0071601C" w:rsidP="000E6F8D">
            <w:pPr>
              <w:pStyle w:val="ListParagraph"/>
              <w:spacing w:after="120"/>
              <w:ind w:left="250" w:firstLine="317"/>
              <w:contextualSpacing w:val="0"/>
              <w:rPr>
                <w:rFonts w:cs="Times New Roman"/>
                <w:b/>
                <w:bCs/>
                <w:sz w:val="28"/>
                <w:szCs w:val="28"/>
              </w:rPr>
            </w:pPr>
          </w:p>
          <w:p w14:paraId="0458C678" w14:textId="77777777" w:rsidR="0071601C" w:rsidRPr="00FA0419" w:rsidRDefault="0071601C" w:rsidP="000E6F8D">
            <w:pPr>
              <w:pStyle w:val="ListParagraph"/>
              <w:spacing w:after="120"/>
              <w:ind w:left="250" w:firstLine="317"/>
              <w:contextualSpacing w:val="0"/>
              <w:rPr>
                <w:rFonts w:cs="Times New Roman"/>
                <w:b/>
                <w:bCs/>
                <w:sz w:val="28"/>
                <w:szCs w:val="28"/>
              </w:rPr>
            </w:pPr>
          </w:p>
          <w:p w14:paraId="3036170A" w14:textId="77777777" w:rsidR="0071601C" w:rsidRDefault="0071601C" w:rsidP="000E6F8D">
            <w:pPr>
              <w:pStyle w:val="ListParagraph"/>
              <w:spacing w:after="120"/>
              <w:ind w:left="250" w:firstLine="317"/>
              <w:contextualSpacing w:val="0"/>
              <w:rPr>
                <w:rFonts w:cs="Times New Roman"/>
                <w:b/>
                <w:bCs/>
                <w:sz w:val="28"/>
                <w:szCs w:val="28"/>
              </w:rPr>
            </w:pPr>
          </w:p>
          <w:p w14:paraId="15A3DA49" w14:textId="77777777" w:rsidR="00082190" w:rsidRDefault="00082190" w:rsidP="000E6F8D">
            <w:pPr>
              <w:pStyle w:val="ListParagraph"/>
              <w:spacing w:after="120"/>
              <w:ind w:left="250" w:firstLine="317"/>
              <w:contextualSpacing w:val="0"/>
              <w:rPr>
                <w:rFonts w:cs="Times New Roman"/>
                <w:b/>
                <w:bCs/>
                <w:sz w:val="28"/>
                <w:szCs w:val="28"/>
              </w:rPr>
            </w:pPr>
          </w:p>
          <w:p w14:paraId="03DE8D8C" w14:textId="0C0F6392" w:rsidR="0071601C" w:rsidRPr="00082190" w:rsidRDefault="0071601C" w:rsidP="000E6F8D">
            <w:pPr>
              <w:pStyle w:val="ListParagraph"/>
              <w:spacing w:after="120"/>
              <w:ind w:left="250" w:firstLine="317"/>
              <w:contextualSpacing w:val="0"/>
              <w:rPr>
                <w:rFonts w:cs="Times New Roman"/>
                <w:b/>
                <w:bCs/>
                <w:sz w:val="42"/>
                <w:szCs w:val="42"/>
              </w:rPr>
            </w:pPr>
          </w:p>
          <w:p w14:paraId="0976D9E3" w14:textId="1BFF92E6" w:rsidR="0071601C" w:rsidRPr="00FA0419" w:rsidRDefault="00705477" w:rsidP="000E6F8D">
            <w:pPr>
              <w:pStyle w:val="ListParagraph"/>
              <w:spacing w:after="120"/>
              <w:ind w:left="250" w:firstLine="317"/>
              <w:contextualSpacing w:val="0"/>
              <w:rPr>
                <w:rFonts w:cs="Times New Roman"/>
                <w:b/>
                <w:bCs/>
                <w:sz w:val="28"/>
                <w:szCs w:val="28"/>
              </w:rPr>
            </w:pPr>
            <w:r>
              <w:rPr>
                <w:rFonts w:cs="Times New Roman"/>
                <w:b/>
                <w:bCs/>
                <w:sz w:val="28"/>
                <w:szCs w:val="28"/>
              </w:rPr>
              <w:t xml:space="preserve">1. </w:t>
            </w:r>
            <w:r w:rsidR="0071601C" w:rsidRPr="00FA0419">
              <w:rPr>
                <w:rFonts w:cs="Times New Roman"/>
                <w:b/>
                <w:bCs/>
                <w:sz w:val="28"/>
                <w:szCs w:val="28"/>
              </w:rPr>
              <w:t>Về phạm vi điều chỉnh</w:t>
            </w:r>
          </w:p>
          <w:p w14:paraId="7EC0B9C7" w14:textId="105B7287" w:rsidR="0071601C" w:rsidRPr="00FA0419" w:rsidRDefault="0071601C" w:rsidP="000E6F8D">
            <w:pPr>
              <w:pStyle w:val="ListParagraph"/>
              <w:spacing w:after="120"/>
              <w:ind w:left="250" w:firstLine="317"/>
              <w:contextualSpacing w:val="0"/>
              <w:rPr>
                <w:rFonts w:cs="Times New Roman"/>
                <w:bCs/>
                <w:sz w:val="28"/>
                <w:szCs w:val="28"/>
              </w:rPr>
            </w:pPr>
            <w:r w:rsidRPr="00FA0419">
              <w:rPr>
                <w:rFonts w:cs="Times New Roman"/>
                <w:bCs/>
                <w:sz w:val="28"/>
                <w:szCs w:val="28"/>
              </w:rPr>
              <w:t>Đã tiếp thu và điều chỉnh</w:t>
            </w:r>
          </w:p>
          <w:p w14:paraId="1F455C1E" w14:textId="42EBB1C8" w:rsidR="00B33C2E" w:rsidRPr="00FA0419" w:rsidRDefault="00B33C2E" w:rsidP="000E6F8D">
            <w:pPr>
              <w:pStyle w:val="ListParagraph"/>
              <w:spacing w:after="120"/>
              <w:ind w:left="250" w:firstLine="317"/>
              <w:contextualSpacing w:val="0"/>
              <w:rPr>
                <w:rFonts w:cs="Times New Roman"/>
                <w:bCs/>
                <w:sz w:val="28"/>
                <w:szCs w:val="28"/>
              </w:rPr>
            </w:pPr>
          </w:p>
          <w:p w14:paraId="6710190D" w14:textId="6F9DE7EE" w:rsidR="00B33C2E" w:rsidRPr="00FA0419" w:rsidRDefault="00B33C2E" w:rsidP="000E6F8D">
            <w:pPr>
              <w:pStyle w:val="ListParagraph"/>
              <w:spacing w:after="120"/>
              <w:ind w:left="250" w:firstLine="317"/>
              <w:contextualSpacing w:val="0"/>
              <w:rPr>
                <w:rFonts w:cs="Times New Roman"/>
                <w:bCs/>
                <w:sz w:val="28"/>
                <w:szCs w:val="28"/>
              </w:rPr>
            </w:pPr>
          </w:p>
          <w:p w14:paraId="17D777FF" w14:textId="40231FB8" w:rsidR="00B33C2E" w:rsidRPr="00FA0419" w:rsidRDefault="00B33C2E" w:rsidP="000E6F8D">
            <w:pPr>
              <w:pStyle w:val="ListParagraph"/>
              <w:spacing w:after="120"/>
              <w:ind w:left="250" w:firstLine="317"/>
              <w:contextualSpacing w:val="0"/>
              <w:rPr>
                <w:rFonts w:cs="Times New Roman"/>
                <w:bCs/>
                <w:sz w:val="28"/>
                <w:szCs w:val="28"/>
              </w:rPr>
            </w:pPr>
          </w:p>
          <w:p w14:paraId="1E84A485" w14:textId="61A85184" w:rsidR="00B33C2E" w:rsidRPr="00FA0419" w:rsidRDefault="00B33C2E" w:rsidP="000E6F8D">
            <w:pPr>
              <w:pStyle w:val="ListParagraph"/>
              <w:spacing w:after="120"/>
              <w:ind w:left="250" w:firstLine="317"/>
              <w:contextualSpacing w:val="0"/>
              <w:rPr>
                <w:rFonts w:cs="Times New Roman"/>
                <w:bCs/>
                <w:sz w:val="28"/>
                <w:szCs w:val="28"/>
              </w:rPr>
            </w:pPr>
          </w:p>
          <w:p w14:paraId="114C0E92" w14:textId="2DD7B3CF" w:rsidR="00B33C2E" w:rsidRPr="00FA0419" w:rsidRDefault="00B33C2E" w:rsidP="000E6F8D">
            <w:pPr>
              <w:pStyle w:val="ListParagraph"/>
              <w:spacing w:after="120"/>
              <w:ind w:left="250" w:firstLine="317"/>
              <w:contextualSpacing w:val="0"/>
              <w:rPr>
                <w:rFonts w:cs="Times New Roman"/>
                <w:bCs/>
                <w:sz w:val="28"/>
                <w:szCs w:val="28"/>
              </w:rPr>
            </w:pPr>
          </w:p>
          <w:p w14:paraId="4719CB97" w14:textId="43A42CF5" w:rsidR="00B33C2E" w:rsidRPr="00FA0419" w:rsidRDefault="00B33C2E" w:rsidP="000E6F8D">
            <w:pPr>
              <w:pStyle w:val="ListParagraph"/>
              <w:spacing w:after="120"/>
              <w:ind w:left="250" w:firstLine="317"/>
              <w:contextualSpacing w:val="0"/>
              <w:rPr>
                <w:rFonts w:cs="Times New Roman"/>
                <w:bCs/>
                <w:sz w:val="28"/>
                <w:szCs w:val="28"/>
              </w:rPr>
            </w:pPr>
          </w:p>
          <w:p w14:paraId="0C5D8953" w14:textId="7B69F237" w:rsidR="00B33C2E" w:rsidRPr="00FA0419" w:rsidRDefault="00B33C2E" w:rsidP="000E6F8D">
            <w:pPr>
              <w:pStyle w:val="ListParagraph"/>
              <w:spacing w:after="120"/>
              <w:ind w:left="250" w:firstLine="317"/>
              <w:contextualSpacing w:val="0"/>
              <w:rPr>
                <w:rFonts w:cs="Times New Roman"/>
                <w:bCs/>
                <w:sz w:val="28"/>
                <w:szCs w:val="28"/>
              </w:rPr>
            </w:pPr>
          </w:p>
          <w:p w14:paraId="2A7E299C" w14:textId="450F0270" w:rsidR="00B33C2E" w:rsidRPr="00FA0419" w:rsidRDefault="00B33C2E" w:rsidP="000E6F8D">
            <w:pPr>
              <w:pStyle w:val="ListParagraph"/>
              <w:spacing w:after="120"/>
              <w:ind w:left="250" w:firstLine="317"/>
              <w:contextualSpacing w:val="0"/>
              <w:rPr>
                <w:rFonts w:cs="Times New Roman"/>
                <w:bCs/>
                <w:sz w:val="28"/>
                <w:szCs w:val="28"/>
              </w:rPr>
            </w:pPr>
          </w:p>
          <w:p w14:paraId="6BDD6870" w14:textId="27FC8427" w:rsidR="00B33C2E" w:rsidRPr="00FA0419" w:rsidRDefault="00B33C2E" w:rsidP="000E6F8D">
            <w:pPr>
              <w:pStyle w:val="ListParagraph"/>
              <w:spacing w:after="120"/>
              <w:ind w:left="250" w:firstLine="317"/>
              <w:contextualSpacing w:val="0"/>
              <w:rPr>
                <w:rFonts w:cs="Times New Roman"/>
                <w:bCs/>
                <w:sz w:val="28"/>
                <w:szCs w:val="28"/>
              </w:rPr>
            </w:pPr>
          </w:p>
          <w:p w14:paraId="1D66A290" w14:textId="0577325A" w:rsidR="00B33C2E" w:rsidRPr="00FA0419" w:rsidRDefault="00B33C2E" w:rsidP="000E6F8D">
            <w:pPr>
              <w:pStyle w:val="ListParagraph"/>
              <w:spacing w:after="120"/>
              <w:ind w:left="250" w:firstLine="317"/>
              <w:contextualSpacing w:val="0"/>
              <w:rPr>
                <w:rFonts w:cs="Times New Roman"/>
                <w:bCs/>
                <w:sz w:val="28"/>
                <w:szCs w:val="28"/>
              </w:rPr>
            </w:pPr>
          </w:p>
          <w:p w14:paraId="48D35779" w14:textId="6ECFA04F" w:rsidR="00B33C2E" w:rsidRPr="00FA0419" w:rsidRDefault="00B33C2E" w:rsidP="000E6F8D">
            <w:pPr>
              <w:pStyle w:val="ListParagraph"/>
              <w:spacing w:after="120"/>
              <w:ind w:left="250" w:firstLine="317"/>
              <w:contextualSpacing w:val="0"/>
              <w:rPr>
                <w:rFonts w:cs="Times New Roman"/>
                <w:bCs/>
                <w:sz w:val="28"/>
                <w:szCs w:val="28"/>
              </w:rPr>
            </w:pPr>
          </w:p>
          <w:p w14:paraId="2E45F15C" w14:textId="4C49173C" w:rsidR="00B33C2E" w:rsidRPr="00FA0419" w:rsidRDefault="00B33C2E" w:rsidP="000E6F8D">
            <w:pPr>
              <w:pStyle w:val="ListParagraph"/>
              <w:spacing w:after="120"/>
              <w:ind w:left="250" w:firstLine="317"/>
              <w:contextualSpacing w:val="0"/>
              <w:rPr>
                <w:rFonts w:cs="Times New Roman"/>
                <w:bCs/>
                <w:sz w:val="28"/>
                <w:szCs w:val="28"/>
              </w:rPr>
            </w:pPr>
          </w:p>
          <w:p w14:paraId="2B0D3735" w14:textId="350BC100" w:rsidR="00B33C2E" w:rsidRPr="00FA0419" w:rsidRDefault="00B33C2E" w:rsidP="000E6F8D">
            <w:pPr>
              <w:pStyle w:val="ListParagraph"/>
              <w:spacing w:after="120"/>
              <w:ind w:left="250" w:firstLine="317"/>
              <w:contextualSpacing w:val="0"/>
              <w:rPr>
                <w:rFonts w:cs="Times New Roman"/>
                <w:bCs/>
                <w:sz w:val="28"/>
                <w:szCs w:val="28"/>
              </w:rPr>
            </w:pPr>
          </w:p>
          <w:p w14:paraId="1EF7E130" w14:textId="2686AD28" w:rsidR="00B33C2E" w:rsidRPr="00FA0419" w:rsidRDefault="00B33C2E" w:rsidP="000E6F8D">
            <w:pPr>
              <w:pStyle w:val="ListParagraph"/>
              <w:spacing w:after="120"/>
              <w:ind w:left="250" w:firstLine="317"/>
              <w:contextualSpacing w:val="0"/>
              <w:rPr>
                <w:rFonts w:cs="Times New Roman"/>
                <w:bCs/>
                <w:sz w:val="28"/>
                <w:szCs w:val="28"/>
              </w:rPr>
            </w:pPr>
          </w:p>
          <w:p w14:paraId="17AD8C49" w14:textId="77EB7B32" w:rsidR="00B33C2E" w:rsidRPr="00FA0419" w:rsidRDefault="00B33C2E" w:rsidP="000E6F8D">
            <w:pPr>
              <w:pStyle w:val="ListParagraph"/>
              <w:spacing w:after="120"/>
              <w:ind w:left="250" w:firstLine="317"/>
              <w:contextualSpacing w:val="0"/>
              <w:rPr>
                <w:rFonts w:cs="Times New Roman"/>
                <w:bCs/>
                <w:sz w:val="28"/>
                <w:szCs w:val="28"/>
              </w:rPr>
            </w:pPr>
          </w:p>
          <w:p w14:paraId="1FE23396" w14:textId="43E1D63C" w:rsidR="00B33C2E" w:rsidRPr="00FA0419" w:rsidRDefault="00B33C2E" w:rsidP="000E6F8D">
            <w:pPr>
              <w:pStyle w:val="ListParagraph"/>
              <w:spacing w:after="120"/>
              <w:ind w:left="250" w:firstLine="317"/>
              <w:contextualSpacing w:val="0"/>
              <w:rPr>
                <w:rFonts w:cs="Times New Roman"/>
                <w:bCs/>
                <w:sz w:val="28"/>
                <w:szCs w:val="28"/>
              </w:rPr>
            </w:pPr>
          </w:p>
          <w:p w14:paraId="49E4A658" w14:textId="63CE630C" w:rsidR="00B33C2E" w:rsidRPr="00FA0419" w:rsidRDefault="00B33C2E" w:rsidP="000E6F8D">
            <w:pPr>
              <w:pStyle w:val="ListParagraph"/>
              <w:spacing w:after="120"/>
              <w:ind w:left="250" w:firstLine="317"/>
              <w:contextualSpacing w:val="0"/>
              <w:rPr>
                <w:rFonts w:cs="Times New Roman"/>
                <w:bCs/>
                <w:sz w:val="28"/>
                <w:szCs w:val="28"/>
              </w:rPr>
            </w:pPr>
          </w:p>
          <w:p w14:paraId="7FBA9E78" w14:textId="355E5D00" w:rsidR="00B33C2E" w:rsidRPr="00FA0419" w:rsidRDefault="00B33C2E" w:rsidP="000E6F8D">
            <w:pPr>
              <w:pStyle w:val="ListParagraph"/>
              <w:spacing w:after="120"/>
              <w:ind w:left="250" w:firstLine="317"/>
              <w:contextualSpacing w:val="0"/>
              <w:rPr>
                <w:rFonts w:cs="Times New Roman"/>
                <w:bCs/>
                <w:sz w:val="28"/>
                <w:szCs w:val="28"/>
              </w:rPr>
            </w:pPr>
          </w:p>
          <w:p w14:paraId="0022A923" w14:textId="4CBF58EA" w:rsidR="00B33C2E" w:rsidRPr="00FA0419" w:rsidRDefault="00B33C2E" w:rsidP="000E6F8D">
            <w:pPr>
              <w:pStyle w:val="ListParagraph"/>
              <w:spacing w:after="120"/>
              <w:ind w:left="250" w:firstLine="317"/>
              <w:contextualSpacing w:val="0"/>
              <w:rPr>
                <w:rFonts w:cs="Times New Roman"/>
                <w:bCs/>
                <w:sz w:val="28"/>
                <w:szCs w:val="28"/>
              </w:rPr>
            </w:pPr>
          </w:p>
          <w:p w14:paraId="63C2E17F" w14:textId="4651C138" w:rsidR="00B33C2E" w:rsidRPr="00FA0419" w:rsidRDefault="00B33C2E" w:rsidP="000E6F8D">
            <w:pPr>
              <w:pStyle w:val="ListParagraph"/>
              <w:spacing w:after="120"/>
              <w:ind w:left="250" w:firstLine="317"/>
              <w:contextualSpacing w:val="0"/>
              <w:rPr>
                <w:rFonts w:cs="Times New Roman"/>
                <w:bCs/>
                <w:sz w:val="28"/>
                <w:szCs w:val="28"/>
              </w:rPr>
            </w:pPr>
          </w:p>
          <w:p w14:paraId="609C8023" w14:textId="77777777" w:rsidR="009846F7" w:rsidRPr="00C86C0E" w:rsidRDefault="009846F7" w:rsidP="000E6F8D">
            <w:pPr>
              <w:pStyle w:val="ListParagraph"/>
              <w:spacing w:after="120"/>
              <w:ind w:left="-104" w:firstLine="317"/>
              <w:contextualSpacing w:val="0"/>
              <w:rPr>
                <w:rFonts w:cs="Times New Roman"/>
                <w:b/>
                <w:bCs/>
                <w:sz w:val="52"/>
                <w:szCs w:val="52"/>
              </w:rPr>
            </w:pPr>
          </w:p>
          <w:p w14:paraId="1D41D326" w14:textId="10418AF8" w:rsidR="00B33C2E" w:rsidRPr="00FA0419" w:rsidRDefault="007554C7" w:rsidP="000E6F8D">
            <w:pPr>
              <w:pStyle w:val="ListParagraph"/>
              <w:spacing w:after="120"/>
              <w:ind w:left="-104" w:firstLine="317"/>
              <w:contextualSpacing w:val="0"/>
              <w:rPr>
                <w:rFonts w:cs="Times New Roman"/>
                <w:b/>
                <w:bCs/>
                <w:sz w:val="28"/>
                <w:szCs w:val="28"/>
              </w:rPr>
            </w:pPr>
            <w:r w:rsidRPr="00FA0419">
              <w:rPr>
                <w:rFonts w:cs="Times New Roman"/>
                <w:b/>
                <w:bCs/>
                <w:sz w:val="28"/>
                <w:szCs w:val="28"/>
              </w:rPr>
              <w:t>2. Quy định tại Điều 3 dự thảo</w:t>
            </w:r>
          </w:p>
          <w:p w14:paraId="2E252AB2" w14:textId="4170971B" w:rsidR="00B33C2E" w:rsidRPr="00FA0419" w:rsidRDefault="007554C7" w:rsidP="000E6F8D">
            <w:pPr>
              <w:pStyle w:val="ListParagraph"/>
              <w:spacing w:after="120"/>
              <w:ind w:left="-104" w:firstLine="317"/>
              <w:contextualSpacing w:val="0"/>
              <w:rPr>
                <w:rFonts w:cs="Times New Roman"/>
                <w:bCs/>
                <w:sz w:val="28"/>
                <w:szCs w:val="28"/>
              </w:rPr>
            </w:pPr>
            <w:r w:rsidRPr="00FA0419">
              <w:rPr>
                <w:rFonts w:cs="Times New Roman"/>
                <w:bCs/>
                <w:sz w:val="28"/>
                <w:szCs w:val="28"/>
              </w:rPr>
              <w:t>a) Về nguyên tắc hỗ trợ:</w:t>
            </w:r>
          </w:p>
          <w:p w14:paraId="4E05AD49" w14:textId="24D1F336" w:rsidR="00FA0419" w:rsidRDefault="00094B26" w:rsidP="000E6F8D">
            <w:pPr>
              <w:pStyle w:val="ListParagraph"/>
              <w:spacing w:after="120"/>
              <w:ind w:left="-104" w:firstLine="317"/>
              <w:contextualSpacing w:val="0"/>
              <w:rPr>
                <w:rFonts w:cs="Times New Roman"/>
                <w:sz w:val="28"/>
                <w:szCs w:val="28"/>
              </w:rPr>
            </w:pPr>
            <w:r>
              <w:rPr>
                <w:rFonts w:cs="Times New Roman"/>
                <w:bCs/>
                <w:sz w:val="28"/>
                <w:szCs w:val="28"/>
              </w:rPr>
              <w:t>Đã tiếp thu và điều chỉnh</w:t>
            </w:r>
          </w:p>
          <w:p w14:paraId="40495A02" w14:textId="77777777" w:rsidR="00094B26" w:rsidRDefault="00094B26" w:rsidP="000E6F8D">
            <w:pPr>
              <w:pStyle w:val="ListParagraph"/>
              <w:spacing w:after="120"/>
              <w:ind w:left="179" w:firstLine="317"/>
              <w:contextualSpacing w:val="0"/>
              <w:rPr>
                <w:rFonts w:cs="Times New Roman"/>
                <w:sz w:val="28"/>
                <w:szCs w:val="28"/>
              </w:rPr>
            </w:pPr>
          </w:p>
          <w:p w14:paraId="2A043F6F" w14:textId="77777777" w:rsidR="00094B26" w:rsidRDefault="00094B26" w:rsidP="000E6F8D">
            <w:pPr>
              <w:pStyle w:val="ListParagraph"/>
              <w:spacing w:after="120"/>
              <w:ind w:left="179" w:firstLine="317"/>
              <w:contextualSpacing w:val="0"/>
              <w:rPr>
                <w:rFonts w:cs="Times New Roman"/>
                <w:sz w:val="28"/>
                <w:szCs w:val="28"/>
              </w:rPr>
            </w:pPr>
          </w:p>
          <w:p w14:paraId="757FA622" w14:textId="77777777" w:rsidR="00094B26" w:rsidRDefault="00094B26" w:rsidP="000E6F8D">
            <w:pPr>
              <w:pStyle w:val="ListParagraph"/>
              <w:spacing w:after="120"/>
              <w:ind w:left="179" w:firstLine="317"/>
              <w:contextualSpacing w:val="0"/>
              <w:rPr>
                <w:rFonts w:cs="Times New Roman"/>
                <w:sz w:val="28"/>
                <w:szCs w:val="28"/>
              </w:rPr>
            </w:pPr>
          </w:p>
          <w:p w14:paraId="79E0EB8C" w14:textId="77777777" w:rsidR="00094B26" w:rsidRDefault="00094B26" w:rsidP="000E6F8D">
            <w:pPr>
              <w:pStyle w:val="ListParagraph"/>
              <w:spacing w:after="120"/>
              <w:ind w:left="179" w:firstLine="317"/>
              <w:contextualSpacing w:val="0"/>
              <w:rPr>
                <w:rFonts w:cs="Times New Roman"/>
                <w:sz w:val="28"/>
                <w:szCs w:val="28"/>
              </w:rPr>
            </w:pPr>
          </w:p>
          <w:p w14:paraId="13B2E127" w14:textId="77777777" w:rsidR="00094B26" w:rsidRDefault="00094B26" w:rsidP="000E6F8D">
            <w:pPr>
              <w:pStyle w:val="ListParagraph"/>
              <w:spacing w:after="120"/>
              <w:ind w:left="179" w:firstLine="317"/>
              <w:contextualSpacing w:val="0"/>
              <w:rPr>
                <w:rFonts w:cs="Times New Roman"/>
                <w:sz w:val="28"/>
                <w:szCs w:val="28"/>
              </w:rPr>
            </w:pPr>
          </w:p>
          <w:p w14:paraId="1BCB28CF" w14:textId="77777777" w:rsidR="00094B26" w:rsidRDefault="00094B26" w:rsidP="000E6F8D">
            <w:pPr>
              <w:pStyle w:val="ListParagraph"/>
              <w:spacing w:after="120"/>
              <w:ind w:left="179" w:firstLine="317"/>
              <w:contextualSpacing w:val="0"/>
              <w:rPr>
                <w:rFonts w:cs="Times New Roman"/>
                <w:sz w:val="28"/>
                <w:szCs w:val="28"/>
              </w:rPr>
            </w:pPr>
          </w:p>
          <w:p w14:paraId="20DE41F1" w14:textId="77777777" w:rsidR="00094B26" w:rsidRDefault="00094B26" w:rsidP="000E6F8D">
            <w:pPr>
              <w:pStyle w:val="ListParagraph"/>
              <w:spacing w:after="120"/>
              <w:ind w:left="179" w:firstLine="317"/>
              <w:contextualSpacing w:val="0"/>
              <w:rPr>
                <w:rFonts w:cs="Times New Roman"/>
                <w:sz w:val="28"/>
                <w:szCs w:val="28"/>
              </w:rPr>
            </w:pPr>
          </w:p>
          <w:p w14:paraId="1FBAE3CB" w14:textId="77777777" w:rsidR="00094B26" w:rsidRDefault="00094B26" w:rsidP="000E6F8D">
            <w:pPr>
              <w:pStyle w:val="ListParagraph"/>
              <w:spacing w:after="120"/>
              <w:ind w:left="179" w:firstLine="317"/>
              <w:contextualSpacing w:val="0"/>
              <w:rPr>
                <w:rFonts w:cs="Times New Roman"/>
                <w:sz w:val="28"/>
                <w:szCs w:val="28"/>
              </w:rPr>
            </w:pPr>
          </w:p>
          <w:p w14:paraId="451F261D" w14:textId="01A5CA8D" w:rsidR="00EE54DE" w:rsidRPr="00FA0419" w:rsidRDefault="00EE54DE" w:rsidP="000E6F8D">
            <w:pPr>
              <w:pStyle w:val="ListParagraph"/>
              <w:spacing w:after="120"/>
              <w:ind w:left="179" w:firstLine="317"/>
              <w:contextualSpacing w:val="0"/>
              <w:rPr>
                <w:rFonts w:cs="Times New Roman"/>
                <w:sz w:val="28"/>
                <w:szCs w:val="28"/>
              </w:rPr>
            </w:pPr>
            <w:r w:rsidRPr="00FA0419">
              <w:rPr>
                <w:rFonts w:cs="Times New Roman"/>
                <w:sz w:val="28"/>
                <w:szCs w:val="28"/>
              </w:rPr>
              <w:t>b) Về định mức hỗ trợ</w:t>
            </w:r>
          </w:p>
          <w:p w14:paraId="40796B4A" w14:textId="35BD506B" w:rsidR="009846F7" w:rsidRDefault="009846F7" w:rsidP="000E6F8D">
            <w:pPr>
              <w:widowControl w:val="0"/>
              <w:pBdr>
                <w:bottom w:val="single" w:sz="4" w:space="22" w:color="FFFFFF"/>
              </w:pBdr>
              <w:shd w:val="clear" w:color="auto" w:fill="FFFFFF"/>
              <w:spacing w:after="120"/>
              <w:ind w:firstLine="317"/>
              <w:rPr>
                <w:bCs/>
                <w:color w:val="000000"/>
                <w:spacing w:val="-2"/>
                <w:sz w:val="28"/>
                <w:szCs w:val="28"/>
              </w:rPr>
            </w:pPr>
            <w:r>
              <w:rPr>
                <w:sz w:val="28"/>
                <w:szCs w:val="28"/>
              </w:rPr>
              <w:t>T</w:t>
            </w:r>
            <w:r w:rsidRPr="00DA346D">
              <w:rPr>
                <w:sz w:val="28"/>
                <w:szCs w:val="28"/>
              </w:rPr>
              <w:t xml:space="preserve">iếp thu </w:t>
            </w:r>
            <w:r>
              <w:rPr>
                <w:sz w:val="28"/>
                <w:szCs w:val="28"/>
              </w:rPr>
              <w:t>và bổ sung thành:</w:t>
            </w:r>
            <w:r>
              <w:t xml:space="preserve"> </w:t>
            </w:r>
          </w:p>
          <w:p w14:paraId="0D15D07A" w14:textId="7F14FC31" w:rsidR="009846F7" w:rsidRDefault="009846F7" w:rsidP="000E6F8D">
            <w:pPr>
              <w:widowControl w:val="0"/>
              <w:pBdr>
                <w:bottom w:val="single" w:sz="4" w:space="22" w:color="FFFFFF"/>
              </w:pBdr>
              <w:shd w:val="clear" w:color="auto" w:fill="FFFFFF"/>
              <w:spacing w:after="120"/>
              <w:ind w:firstLine="317"/>
              <w:rPr>
                <w:rFonts w:ascii="TimesNewRomanPS-ItalicMT" w:hAnsi="TimesNewRomanPS-ItalicMT"/>
                <w:i/>
                <w:iCs/>
                <w:color w:val="000000"/>
                <w:sz w:val="28"/>
                <w:szCs w:val="28"/>
              </w:rPr>
            </w:pPr>
            <w:r w:rsidRPr="00054B29">
              <w:rPr>
                <w:rFonts w:ascii="TimesNewRomanPS-ItalicMT" w:hAnsi="TimesNewRomanPS-ItalicMT"/>
                <w:i/>
                <w:iCs/>
                <w:color w:val="000000"/>
                <w:sz w:val="28"/>
                <w:szCs w:val="28"/>
              </w:rPr>
              <w:t>“a) Cải tạo, nâng cao chất lượng đất trồng lúa: hỗ trợ 100% kinh phí thực hiện</w:t>
            </w:r>
            <w:r w:rsidRPr="00561183">
              <w:rPr>
                <w:rFonts w:ascii="TimesNewRomanPS-ItalicMT" w:hAnsi="TimesNewRomanPS-ItalicMT"/>
                <w:i/>
                <w:iCs/>
                <w:color w:val="000000"/>
                <w:sz w:val="28"/>
                <w:szCs w:val="28"/>
              </w:rPr>
              <w:t xml:space="preserve"> </w:t>
            </w:r>
            <w:r w:rsidRPr="003E4688">
              <w:rPr>
                <w:rFonts w:ascii="TimesNewRomanPS-ItalicMT" w:hAnsi="TimesNewRomanPS-ItalicMT"/>
                <w:b/>
                <w:bCs/>
                <w:i/>
                <w:iCs/>
                <w:color w:val="000000"/>
                <w:sz w:val="28"/>
                <w:szCs w:val="28"/>
              </w:rPr>
              <w:t>bảo vệ, cải tạo, phục hồi đất</w:t>
            </w:r>
            <w:r w:rsidRPr="00054B29">
              <w:rPr>
                <w:rFonts w:ascii="TimesNewRomanPS-ItalicMT" w:hAnsi="TimesNewRomanPS-ItalicMT"/>
                <w:i/>
                <w:iCs/>
                <w:color w:val="000000"/>
                <w:sz w:val="28"/>
                <w:szCs w:val="28"/>
              </w:rPr>
              <w:t xml:space="preserve"> </w:t>
            </w:r>
            <w:r>
              <w:rPr>
                <w:rFonts w:ascii="TimesNewRomanPSMT" w:hAnsi="TimesNewRomanPSMT"/>
                <w:b/>
                <w:bCs/>
                <w:i/>
                <w:iCs/>
                <w:color w:val="000000"/>
                <w:sz w:val="28"/>
                <w:szCs w:val="28"/>
              </w:rPr>
              <w:t>theo</w:t>
            </w:r>
            <w:r w:rsidRPr="00054B29">
              <w:rPr>
                <w:rFonts w:ascii="TimesNewRomanPS-ItalicMT" w:hAnsi="TimesNewRomanPS-ItalicMT"/>
                <w:i/>
                <w:iCs/>
                <w:color w:val="000000"/>
                <w:sz w:val="28"/>
                <w:szCs w:val="28"/>
              </w:rPr>
              <w:t xml:space="preserve"> </w:t>
            </w:r>
            <w:r w:rsidRPr="00E60DA4">
              <w:rPr>
                <w:rFonts w:ascii="TimesNewRomanPSMT" w:hAnsi="TimesNewRomanPSMT"/>
                <w:b/>
                <w:bCs/>
                <w:i/>
                <w:iCs/>
                <w:color w:val="000000"/>
                <w:sz w:val="28"/>
                <w:szCs w:val="28"/>
              </w:rPr>
              <w:t>quy định tại Điều 5</w:t>
            </w:r>
            <w:r>
              <w:rPr>
                <w:rFonts w:ascii="TimesNewRomanPSMT" w:hAnsi="TimesNewRomanPSMT"/>
                <w:b/>
                <w:bCs/>
                <w:i/>
                <w:iCs/>
                <w:color w:val="000000"/>
                <w:sz w:val="28"/>
                <w:szCs w:val="28"/>
              </w:rPr>
              <w:t>4</w:t>
            </w:r>
            <w:r w:rsidRPr="00E60DA4">
              <w:rPr>
                <w:rFonts w:ascii="TimesNewRomanPSMT" w:hAnsi="TimesNewRomanPSMT"/>
                <w:b/>
                <w:bCs/>
                <w:i/>
                <w:iCs/>
                <w:color w:val="000000"/>
                <w:sz w:val="28"/>
                <w:szCs w:val="28"/>
              </w:rPr>
              <w:t xml:space="preserve"> Luật</w:t>
            </w:r>
            <w:r w:rsidRPr="00000DA7">
              <w:rPr>
                <w:rFonts w:ascii="TimesNewRomanPSMT" w:hAnsi="TimesNewRomanPSMT"/>
                <w:b/>
                <w:bCs/>
                <w:i/>
                <w:iCs/>
                <w:color w:val="000000"/>
                <w:sz w:val="28"/>
                <w:szCs w:val="28"/>
              </w:rPr>
              <w:t xml:space="preserve"> </w:t>
            </w:r>
            <w:r w:rsidRPr="00E60DA4">
              <w:rPr>
                <w:rFonts w:ascii="TimesNewRomanPSMT" w:hAnsi="TimesNewRomanPSMT"/>
                <w:b/>
                <w:bCs/>
                <w:i/>
                <w:iCs/>
                <w:color w:val="000000"/>
                <w:sz w:val="28"/>
                <w:szCs w:val="28"/>
              </w:rPr>
              <w:t>Đất đai</w:t>
            </w:r>
            <w:r>
              <w:rPr>
                <w:rFonts w:ascii="TimesNewRomanPSMT" w:hAnsi="TimesNewRomanPSMT"/>
                <w:b/>
                <w:bCs/>
                <w:i/>
                <w:iCs/>
                <w:color w:val="000000"/>
                <w:sz w:val="28"/>
                <w:szCs w:val="28"/>
              </w:rPr>
              <w:t xml:space="preserve"> và Chương VII</w:t>
            </w:r>
            <w:r w:rsidRPr="00054B29">
              <w:rPr>
                <w:rFonts w:ascii="TimesNewRomanPS-ItalicMT" w:hAnsi="TimesNewRomanPS-ItalicMT"/>
                <w:i/>
                <w:iCs/>
                <w:color w:val="000000"/>
                <w:sz w:val="28"/>
                <w:szCs w:val="28"/>
              </w:rPr>
              <w:t xml:space="preserve"> Thông tư số 11/2024/TT-BTNMT ngày 31 thá</w:t>
            </w:r>
            <w:r>
              <w:rPr>
                <w:rFonts w:ascii="TimesNewRomanPS-ItalicMT" w:hAnsi="TimesNewRomanPS-ItalicMT"/>
                <w:i/>
                <w:iCs/>
                <w:color w:val="000000"/>
                <w:sz w:val="28"/>
                <w:szCs w:val="28"/>
              </w:rPr>
              <w:t>ng 07 năm 2024 của Bộ Nông nghiệp</w:t>
            </w:r>
            <w:r w:rsidRPr="00054B29">
              <w:rPr>
                <w:rFonts w:ascii="TimesNewRomanPS-ItalicMT" w:hAnsi="TimesNewRomanPS-ItalicMT"/>
                <w:i/>
                <w:iCs/>
                <w:color w:val="000000"/>
                <w:sz w:val="28"/>
                <w:szCs w:val="28"/>
              </w:rPr>
              <w:t xml:space="preserve"> và Môi trường quy định kỹ thuật điều tra, đánh giá đất đai; kỹ thuật</w:t>
            </w:r>
            <w:r>
              <w:rPr>
                <w:rFonts w:ascii="TimesNewRomanPS-ItalicMT" w:hAnsi="TimesNewRomanPS-ItalicMT"/>
                <w:i/>
                <w:iCs/>
                <w:color w:val="000000"/>
                <w:sz w:val="28"/>
                <w:szCs w:val="28"/>
              </w:rPr>
              <w:t xml:space="preserve"> bảo vệ, cải tạo, phục hồi đất.”</w:t>
            </w:r>
            <w:r w:rsidR="008C1BE9">
              <w:rPr>
                <w:rFonts w:ascii="TimesNewRomanPS-ItalicMT" w:hAnsi="TimesNewRomanPS-ItalicMT"/>
                <w:i/>
                <w:iCs/>
                <w:color w:val="000000"/>
                <w:sz w:val="28"/>
                <w:szCs w:val="28"/>
              </w:rPr>
              <w:t>.</w:t>
            </w:r>
          </w:p>
          <w:p w14:paraId="0B0F521F" w14:textId="51FD84F2" w:rsidR="008C1BE9" w:rsidRPr="00054B29" w:rsidRDefault="008C1BE9" w:rsidP="000E6F8D">
            <w:pPr>
              <w:widowControl w:val="0"/>
              <w:pBdr>
                <w:bottom w:val="single" w:sz="4" w:space="22" w:color="FFFFFF"/>
              </w:pBdr>
              <w:shd w:val="clear" w:color="auto" w:fill="FFFFFF"/>
              <w:spacing w:before="60" w:after="60"/>
              <w:ind w:firstLine="317"/>
              <w:rPr>
                <w:rFonts w:ascii="TimesNewRomanPSMT" w:hAnsi="TimesNewRomanPSMT"/>
                <w:color w:val="000000"/>
                <w:sz w:val="28"/>
                <w:szCs w:val="28"/>
              </w:rPr>
            </w:pPr>
            <w:r w:rsidRPr="008C1BE9">
              <w:rPr>
                <w:rFonts w:ascii="TimesNewRomanPSMT" w:hAnsi="TimesNewRomanPSMT"/>
                <w:color w:val="000000"/>
                <w:sz w:val="28"/>
                <w:szCs w:val="28"/>
                <w:u w:val="single"/>
              </w:rPr>
              <w:t>Lý do:</w:t>
            </w:r>
            <w:r w:rsidRPr="00054B29">
              <w:rPr>
                <w:rFonts w:ascii="TimesNewRomanPSMT" w:hAnsi="TimesNewRomanPSMT"/>
                <w:color w:val="000000"/>
                <w:sz w:val="28"/>
                <w:szCs w:val="28"/>
              </w:rPr>
              <w:t xml:space="preserve"> Tại Điều 5</w:t>
            </w:r>
            <w:r>
              <w:rPr>
                <w:rFonts w:ascii="TimesNewRomanPSMT" w:hAnsi="TimesNewRomanPSMT"/>
                <w:color w:val="000000"/>
                <w:sz w:val="28"/>
                <w:szCs w:val="28"/>
              </w:rPr>
              <w:t>4</w:t>
            </w:r>
            <w:r w:rsidRPr="00054B29">
              <w:rPr>
                <w:rFonts w:ascii="TimesNewRomanPSMT" w:hAnsi="TimesNewRomanPSMT"/>
                <w:color w:val="000000"/>
                <w:sz w:val="28"/>
                <w:szCs w:val="28"/>
              </w:rPr>
              <w:t xml:space="preserve"> Luật Đất đai quy định</w:t>
            </w:r>
            <w:r>
              <w:rPr>
                <w:rFonts w:ascii="TimesNewRomanPSMT" w:hAnsi="TimesNewRomanPSMT"/>
                <w:color w:val="000000"/>
                <w:sz w:val="28"/>
                <w:szCs w:val="28"/>
              </w:rPr>
              <w:t xml:space="preserve"> về bảo vệ, cải tạo, phục hồi đất</w:t>
            </w:r>
            <w:r w:rsidRPr="00054B29">
              <w:rPr>
                <w:rFonts w:ascii="TimesNewRomanPSMT" w:hAnsi="TimesNewRomanPSMT"/>
                <w:color w:val="000000"/>
                <w:sz w:val="28"/>
                <w:szCs w:val="28"/>
              </w:rPr>
              <w:t>:</w:t>
            </w:r>
          </w:p>
          <w:p w14:paraId="65CE37F1" w14:textId="77777777" w:rsidR="008C1BE9" w:rsidRPr="00C06CF9" w:rsidRDefault="008C1BE9" w:rsidP="000E6F8D">
            <w:pPr>
              <w:widowControl w:val="0"/>
              <w:pBdr>
                <w:bottom w:val="single" w:sz="4" w:space="22" w:color="FFFFFF"/>
              </w:pBdr>
              <w:spacing w:before="60" w:after="60"/>
              <w:ind w:firstLine="317"/>
              <w:rPr>
                <w:rFonts w:ascii="TimesNewRomanPSMT" w:hAnsi="TimesNewRomanPSMT"/>
                <w:i/>
                <w:color w:val="000000"/>
                <w:sz w:val="28"/>
                <w:szCs w:val="28"/>
              </w:rPr>
            </w:pPr>
            <w:r w:rsidRPr="00054B29">
              <w:rPr>
                <w:rFonts w:ascii="TimesNewRomanPSMT" w:hAnsi="TimesNewRomanPSMT"/>
                <w:i/>
                <w:color w:val="000000"/>
                <w:sz w:val="28"/>
                <w:szCs w:val="28"/>
              </w:rPr>
              <w:t>“</w:t>
            </w:r>
            <w:r w:rsidRPr="00C06CF9">
              <w:rPr>
                <w:rFonts w:ascii="TimesNewRomanPSMT" w:hAnsi="TimesNewRomanPSMT"/>
                <w:i/>
                <w:color w:val="000000"/>
                <w:sz w:val="28"/>
                <w:szCs w:val="28"/>
                <w:lang w:val="es-ES"/>
              </w:rPr>
              <w:t>1. Nội dung bảo vệ, cải tạo và phục hồi đất bao gồm:</w:t>
            </w:r>
          </w:p>
          <w:p w14:paraId="3344F9BC" w14:textId="77777777" w:rsidR="008C1BE9" w:rsidRPr="00C06CF9" w:rsidRDefault="008C1BE9" w:rsidP="000E6F8D">
            <w:pPr>
              <w:widowControl w:val="0"/>
              <w:pBdr>
                <w:bottom w:val="single" w:sz="4" w:space="22" w:color="FFFFFF"/>
              </w:pBdr>
              <w:spacing w:before="60" w:after="60"/>
              <w:ind w:firstLine="317"/>
              <w:rPr>
                <w:rFonts w:ascii="TimesNewRomanPSMT" w:hAnsi="TimesNewRomanPSMT"/>
                <w:i/>
                <w:color w:val="000000"/>
                <w:sz w:val="28"/>
                <w:szCs w:val="28"/>
              </w:rPr>
            </w:pPr>
            <w:r w:rsidRPr="00C06CF9">
              <w:rPr>
                <w:rFonts w:ascii="TimesNewRomanPSMT" w:hAnsi="TimesNewRomanPSMT"/>
                <w:i/>
                <w:color w:val="000000"/>
                <w:sz w:val="28"/>
                <w:szCs w:val="28"/>
                <w:lang w:val="es-ES"/>
              </w:rPr>
              <w:t xml:space="preserve">a) Phân loại các khu vực </w:t>
            </w:r>
            <w:r w:rsidRPr="00C06CF9">
              <w:rPr>
                <w:rFonts w:ascii="TimesNewRomanPSMT" w:hAnsi="TimesNewRomanPSMT"/>
                <w:i/>
                <w:color w:val="000000"/>
                <w:sz w:val="28"/>
                <w:szCs w:val="28"/>
                <w:lang w:val="it-IT"/>
              </w:rPr>
              <w:t xml:space="preserve">đất </w:t>
            </w:r>
            <w:r w:rsidRPr="00C06CF9">
              <w:rPr>
                <w:rFonts w:ascii="TimesNewRomanPSMT" w:hAnsi="TimesNewRomanPSMT"/>
                <w:i/>
                <w:color w:val="000000"/>
                <w:sz w:val="28"/>
                <w:szCs w:val="28"/>
                <w:lang w:val="es-ES"/>
              </w:rPr>
              <w:t xml:space="preserve">đã được khoanh vùng theo quy định tại </w:t>
            </w:r>
            <w:bookmarkStart w:id="2" w:name="tc_61"/>
            <w:r w:rsidRPr="00C06CF9">
              <w:rPr>
                <w:rFonts w:ascii="TimesNewRomanPSMT" w:hAnsi="TimesNewRomanPSMT"/>
                <w:i/>
                <w:color w:val="000000"/>
                <w:sz w:val="28"/>
                <w:szCs w:val="28"/>
                <w:lang w:val="it-IT"/>
              </w:rPr>
              <w:t>điểm c khoản 1, điểm c khoản 2 và điểm c khoản 3 Điều 53 của Luật này</w:t>
            </w:r>
            <w:bookmarkEnd w:id="2"/>
            <w:r w:rsidRPr="00C06CF9">
              <w:rPr>
                <w:rFonts w:ascii="TimesNewRomanPSMT" w:hAnsi="TimesNewRomanPSMT"/>
                <w:i/>
                <w:color w:val="000000"/>
                <w:sz w:val="28"/>
                <w:szCs w:val="28"/>
                <w:lang w:val="es-ES"/>
              </w:rPr>
              <w:t>;</w:t>
            </w:r>
          </w:p>
          <w:p w14:paraId="782D6B53" w14:textId="77777777" w:rsidR="008C1BE9" w:rsidRPr="00C06CF9" w:rsidRDefault="008C1BE9" w:rsidP="000E6F8D">
            <w:pPr>
              <w:widowControl w:val="0"/>
              <w:pBdr>
                <w:bottom w:val="single" w:sz="4" w:space="22" w:color="FFFFFF"/>
              </w:pBdr>
              <w:spacing w:before="60" w:after="60"/>
              <w:ind w:firstLine="317"/>
              <w:rPr>
                <w:rFonts w:ascii="TimesNewRomanPSMT" w:hAnsi="TimesNewRomanPSMT"/>
                <w:i/>
                <w:color w:val="000000"/>
                <w:sz w:val="28"/>
                <w:szCs w:val="28"/>
              </w:rPr>
            </w:pPr>
            <w:r w:rsidRPr="00C06CF9">
              <w:rPr>
                <w:rFonts w:ascii="TimesNewRomanPSMT" w:hAnsi="TimesNewRomanPSMT"/>
                <w:i/>
                <w:color w:val="000000"/>
                <w:sz w:val="28"/>
                <w:szCs w:val="28"/>
                <w:lang w:val="es-ES"/>
              </w:rPr>
              <w:lastRenderedPageBreak/>
              <w:t>b) Tổng hợp, xác định phạm vi, mức độ cần bảo vệ, cải tạo, phục hồi đất theo từng khu vực đất đã được phân loại tại điểm a khoản này;</w:t>
            </w:r>
          </w:p>
          <w:p w14:paraId="017B3AAE" w14:textId="77777777" w:rsidR="008C1BE9" w:rsidRPr="00C06CF9" w:rsidRDefault="008C1BE9" w:rsidP="000E6F8D">
            <w:pPr>
              <w:widowControl w:val="0"/>
              <w:pBdr>
                <w:bottom w:val="single" w:sz="4" w:space="22" w:color="FFFFFF"/>
              </w:pBdr>
              <w:spacing w:before="60" w:after="60"/>
              <w:ind w:firstLine="317"/>
              <w:rPr>
                <w:rFonts w:ascii="TimesNewRomanPSMT" w:hAnsi="TimesNewRomanPSMT"/>
                <w:i/>
                <w:color w:val="000000"/>
                <w:sz w:val="28"/>
                <w:szCs w:val="28"/>
              </w:rPr>
            </w:pPr>
            <w:r w:rsidRPr="00C06CF9">
              <w:rPr>
                <w:rFonts w:ascii="TimesNewRomanPSMT" w:hAnsi="TimesNewRomanPSMT"/>
                <w:i/>
                <w:color w:val="000000"/>
                <w:sz w:val="28"/>
                <w:szCs w:val="28"/>
                <w:lang w:val="it-IT"/>
              </w:rPr>
              <w:t>c) L</w:t>
            </w:r>
            <w:r w:rsidRPr="00C06CF9">
              <w:rPr>
                <w:rFonts w:ascii="TimesNewRomanPSMT" w:hAnsi="TimesNewRomanPSMT"/>
                <w:i/>
                <w:color w:val="000000"/>
                <w:sz w:val="28"/>
                <w:szCs w:val="28"/>
                <w:lang w:val="es-ES"/>
              </w:rPr>
              <w:t xml:space="preserve">ập kế hoạch và lộ trình thực hiện bảo vệ, cải tạo, phục hồi đất </w:t>
            </w:r>
            <w:r w:rsidRPr="00C06CF9">
              <w:rPr>
                <w:rFonts w:ascii="TimesNewRomanPSMT" w:hAnsi="TimesNewRomanPSMT"/>
                <w:i/>
                <w:color w:val="000000"/>
                <w:sz w:val="28"/>
                <w:szCs w:val="28"/>
                <w:lang w:val="it-IT"/>
              </w:rPr>
              <w:t xml:space="preserve">đối với các khu vực đất </w:t>
            </w:r>
            <w:r w:rsidRPr="00C06CF9">
              <w:rPr>
                <w:rFonts w:ascii="TimesNewRomanPSMT" w:hAnsi="TimesNewRomanPSMT"/>
                <w:i/>
                <w:color w:val="000000"/>
                <w:sz w:val="28"/>
                <w:szCs w:val="28"/>
                <w:lang w:val="es-ES"/>
              </w:rPr>
              <w:t>đã được xác định tại điểm b khoản này;</w:t>
            </w:r>
          </w:p>
          <w:p w14:paraId="6F86CB7F" w14:textId="77777777" w:rsidR="008C1BE9" w:rsidRPr="00C06CF9" w:rsidRDefault="008C1BE9" w:rsidP="000E6F8D">
            <w:pPr>
              <w:widowControl w:val="0"/>
              <w:pBdr>
                <w:bottom w:val="single" w:sz="4" w:space="22" w:color="FFFFFF"/>
              </w:pBdr>
              <w:spacing w:before="60" w:after="60"/>
              <w:ind w:firstLine="317"/>
              <w:rPr>
                <w:rFonts w:ascii="TimesNewRomanPSMT" w:hAnsi="TimesNewRomanPSMT"/>
                <w:i/>
                <w:color w:val="000000"/>
                <w:sz w:val="28"/>
                <w:szCs w:val="28"/>
              </w:rPr>
            </w:pPr>
            <w:r w:rsidRPr="00C06CF9">
              <w:rPr>
                <w:rFonts w:ascii="TimesNewRomanPSMT" w:hAnsi="TimesNewRomanPSMT"/>
                <w:i/>
                <w:color w:val="000000"/>
                <w:sz w:val="28"/>
                <w:szCs w:val="28"/>
                <w:lang w:val="es-ES"/>
              </w:rPr>
              <w:t>d) Xác định các biện pháp kỹ thuật, giải pháp kinh tế, xã hội kèm theo các phân tích để lựa chọn phương án tối ưu và quyết định phương án thực hiện;</w:t>
            </w:r>
          </w:p>
          <w:p w14:paraId="2139C060" w14:textId="77777777" w:rsidR="008C1BE9" w:rsidRPr="00C06CF9" w:rsidRDefault="008C1BE9" w:rsidP="000E6F8D">
            <w:pPr>
              <w:widowControl w:val="0"/>
              <w:pBdr>
                <w:bottom w:val="single" w:sz="4" w:space="22" w:color="FFFFFF"/>
              </w:pBdr>
              <w:spacing w:before="60" w:after="60"/>
              <w:ind w:firstLine="317"/>
              <w:rPr>
                <w:rFonts w:ascii="TimesNewRomanPSMT" w:hAnsi="TimesNewRomanPSMT"/>
                <w:i/>
                <w:color w:val="000000"/>
                <w:sz w:val="28"/>
                <w:szCs w:val="28"/>
              </w:rPr>
            </w:pPr>
            <w:r w:rsidRPr="00C06CF9">
              <w:rPr>
                <w:rFonts w:ascii="TimesNewRomanPSMT" w:hAnsi="TimesNewRomanPSMT"/>
                <w:i/>
                <w:color w:val="000000"/>
                <w:sz w:val="28"/>
                <w:szCs w:val="28"/>
                <w:lang w:val="es-ES"/>
              </w:rPr>
              <w:t>đ) Lập báo cáo kết quả thực hiện bảo vệ, cải tạo, phục hồi đất;</w:t>
            </w:r>
          </w:p>
          <w:p w14:paraId="3F95DDD8" w14:textId="77777777" w:rsidR="008C1BE9" w:rsidRPr="00C06CF9" w:rsidRDefault="008C1BE9" w:rsidP="000E6F8D">
            <w:pPr>
              <w:widowControl w:val="0"/>
              <w:pBdr>
                <w:bottom w:val="single" w:sz="4" w:space="22" w:color="FFFFFF"/>
              </w:pBdr>
              <w:spacing w:before="60" w:after="60"/>
              <w:ind w:firstLine="317"/>
              <w:rPr>
                <w:rFonts w:ascii="TimesNewRomanPSMT" w:hAnsi="TimesNewRomanPSMT"/>
                <w:i/>
                <w:color w:val="000000"/>
                <w:sz w:val="28"/>
                <w:szCs w:val="28"/>
              </w:rPr>
            </w:pPr>
            <w:r w:rsidRPr="00C06CF9">
              <w:rPr>
                <w:rFonts w:ascii="TimesNewRomanPSMT" w:hAnsi="TimesNewRomanPSMT"/>
                <w:i/>
                <w:color w:val="000000"/>
                <w:sz w:val="28"/>
                <w:szCs w:val="28"/>
                <w:lang w:val="es-ES"/>
              </w:rPr>
              <w:t>e) Giám sát, kiểm soát quá trình xử lý, bảo vệ, cải tạo, phục hồi đất.</w:t>
            </w:r>
          </w:p>
          <w:p w14:paraId="736C7F6F" w14:textId="77777777" w:rsidR="008C1BE9" w:rsidRPr="00C06CF9" w:rsidRDefault="008C1BE9" w:rsidP="000E6F8D">
            <w:pPr>
              <w:widowControl w:val="0"/>
              <w:pBdr>
                <w:bottom w:val="single" w:sz="4" w:space="22" w:color="FFFFFF"/>
              </w:pBdr>
              <w:spacing w:before="60" w:after="60"/>
              <w:ind w:firstLine="317"/>
              <w:rPr>
                <w:rFonts w:ascii="TimesNewRomanPSMT" w:hAnsi="TimesNewRomanPSMT"/>
                <w:i/>
                <w:color w:val="000000"/>
                <w:sz w:val="28"/>
                <w:szCs w:val="28"/>
              </w:rPr>
            </w:pPr>
            <w:r w:rsidRPr="00C06CF9">
              <w:rPr>
                <w:rFonts w:ascii="TimesNewRomanPSMT" w:hAnsi="TimesNewRomanPSMT"/>
                <w:i/>
                <w:color w:val="000000"/>
                <w:sz w:val="28"/>
                <w:szCs w:val="28"/>
                <w:lang w:val="es-ES"/>
              </w:rPr>
              <w:t>2. Lập bản đồ các khu vực đất đã thực hiện bảo vệ, cải tạo, phục hồi đất; xây dựng và cập nhật dữ liệu về bảo vệ, cải tạo, phục hồi đất vào cơ sở dữ liệu quốc gia về đất đai.</w:t>
            </w:r>
          </w:p>
          <w:p w14:paraId="2461A89B" w14:textId="77777777" w:rsidR="008C1BE9" w:rsidRPr="00C06CF9" w:rsidRDefault="008C1BE9" w:rsidP="000E6F8D">
            <w:pPr>
              <w:widowControl w:val="0"/>
              <w:pBdr>
                <w:bottom w:val="single" w:sz="4" w:space="22" w:color="FFFFFF"/>
              </w:pBdr>
              <w:spacing w:before="60" w:after="60"/>
              <w:ind w:firstLine="317"/>
              <w:rPr>
                <w:rFonts w:ascii="TimesNewRomanPSMT" w:hAnsi="TimesNewRomanPSMT"/>
                <w:i/>
                <w:color w:val="000000"/>
                <w:sz w:val="28"/>
                <w:szCs w:val="28"/>
              </w:rPr>
            </w:pPr>
            <w:r w:rsidRPr="00C06CF9">
              <w:rPr>
                <w:rFonts w:ascii="TimesNewRomanPSMT" w:hAnsi="TimesNewRomanPSMT"/>
                <w:i/>
                <w:color w:val="000000"/>
                <w:sz w:val="28"/>
                <w:szCs w:val="28"/>
                <w:lang w:val="es-ES"/>
              </w:rPr>
              <w:t xml:space="preserve">3. Kiểm soát các khu vực đất bị thoái hóa, ô nhiễm chưa được bảo vệ, cải tạo, phục hồi theo quy định khoản 1 Điều này bao gồm khoanh vùng, cảnh báo, không cho phép </w:t>
            </w:r>
            <w:r w:rsidRPr="00C06CF9">
              <w:rPr>
                <w:rFonts w:ascii="TimesNewRomanPSMT" w:hAnsi="TimesNewRomanPSMT"/>
                <w:i/>
                <w:color w:val="000000"/>
                <w:sz w:val="28"/>
                <w:szCs w:val="28"/>
                <w:lang w:val="es-ES"/>
              </w:rPr>
              <w:lastRenderedPageBreak/>
              <w:t>hoặc hạn chế hoạt động trên đất nhằm giảm thiểu tác động xấu đến đất.</w:t>
            </w:r>
          </w:p>
          <w:p w14:paraId="631BE640" w14:textId="72191C2C" w:rsidR="008C1BE9" w:rsidRDefault="008C1BE9" w:rsidP="000E6F8D">
            <w:pPr>
              <w:widowControl w:val="0"/>
              <w:pBdr>
                <w:bottom w:val="single" w:sz="4" w:space="22" w:color="FFFFFF"/>
              </w:pBdr>
              <w:shd w:val="clear" w:color="auto" w:fill="FFFFFF"/>
              <w:spacing w:after="120"/>
              <w:ind w:firstLine="317"/>
              <w:rPr>
                <w:rFonts w:ascii="TimesNewRomanPSMT" w:hAnsi="TimesNewRomanPSMT"/>
                <w:color w:val="000000"/>
                <w:sz w:val="28"/>
                <w:szCs w:val="28"/>
              </w:rPr>
            </w:pPr>
            <w:r w:rsidRPr="00054B29">
              <w:rPr>
                <w:rFonts w:ascii="TimesNewRomanPSMT" w:hAnsi="TimesNewRomanPSMT"/>
                <w:color w:val="000000"/>
                <w:sz w:val="28"/>
                <w:szCs w:val="28"/>
              </w:rPr>
              <w:t>Theo đó, Điều 5</w:t>
            </w:r>
            <w:r>
              <w:rPr>
                <w:rFonts w:ascii="TimesNewRomanPSMT" w:hAnsi="TimesNewRomanPSMT"/>
                <w:color w:val="000000"/>
                <w:sz w:val="28"/>
                <w:szCs w:val="28"/>
              </w:rPr>
              <w:t>4</w:t>
            </w:r>
            <w:r w:rsidRPr="00054B29">
              <w:rPr>
                <w:rFonts w:ascii="TimesNewRomanPSMT" w:hAnsi="TimesNewRomanPSMT"/>
                <w:color w:val="000000"/>
                <w:sz w:val="28"/>
                <w:szCs w:val="28"/>
              </w:rPr>
              <w:t xml:space="preserve"> </w:t>
            </w:r>
            <w:r>
              <w:rPr>
                <w:rFonts w:ascii="TimesNewRomanPSMT" w:hAnsi="TimesNewRomanPSMT"/>
                <w:color w:val="000000"/>
                <w:sz w:val="28"/>
                <w:szCs w:val="28"/>
              </w:rPr>
              <w:t xml:space="preserve">Luật Đất đai </w:t>
            </w:r>
            <w:r w:rsidRPr="00054B29">
              <w:rPr>
                <w:rFonts w:ascii="TimesNewRomanPSMT" w:hAnsi="TimesNewRomanPSMT"/>
                <w:color w:val="000000"/>
                <w:sz w:val="28"/>
                <w:szCs w:val="28"/>
              </w:rPr>
              <w:t xml:space="preserve">được hướng dẫn bởi Chương </w:t>
            </w:r>
            <w:r>
              <w:rPr>
                <w:rFonts w:ascii="TimesNewRomanPSMT" w:hAnsi="TimesNewRomanPSMT"/>
                <w:color w:val="000000"/>
                <w:sz w:val="28"/>
                <w:szCs w:val="28"/>
              </w:rPr>
              <w:t>V</w:t>
            </w:r>
            <w:r w:rsidRPr="00054B29">
              <w:rPr>
                <w:rFonts w:ascii="TimesNewRomanPSMT" w:hAnsi="TimesNewRomanPSMT"/>
                <w:color w:val="000000"/>
                <w:sz w:val="28"/>
                <w:szCs w:val="28"/>
              </w:rPr>
              <w:t xml:space="preserve">II Thông tư </w:t>
            </w:r>
            <w:r>
              <w:rPr>
                <w:rFonts w:ascii="TimesNewRomanPSMT" w:hAnsi="TimesNewRomanPSMT"/>
                <w:color w:val="000000"/>
                <w:sz w:val="28"/>
                <w:szCs w:val="28"/>
              </w:rPr>
              <w:t xml:space="preserve">số </w:t>
            </w:r>
            <w:r w:rsidRPr="00054B29">
              <w:rPr>
                <w:rFonts w:ascii="TimesNewRomanPSMT" w:hAnsi="TimesNewRomanPSMT"/>
                <w:color w:val="000000"/>
                <w:sz w:val="28"/>
                <w:szCs w:val="28"/>
              </w:rPr>
              <w:t>11/2</w:t>
            </w:r>
            <w:r>
              <w:rPr>
                <w:rFonts w:ascii="TimesNewRomanPSMT" w:hAnsi="TimesNewRomanPSMT"/>
                <w:color w:val="000000"/>
                <w:sz w:val="28"/>
                <w:szCs w:val="28"/>
              </w:rPr>
              <w:t>024/T</w:t>
            </w:r>
            <w:r w:rsidRPr="003E4688">
              <w:rPr>
                <w:rFonts w:ascii="TimesNewRomanPSMT" w:hAnsi="TimesNewRomanPSMT"/>
                <w:color w:val="000000"/>
                <w:sz w:val="28"/>
                <w:szCs w:val="28"/>
              </w:rPr>
              <w:t>T-BTNMT</w:t>
            </w:r>
            <w:r>
              <w:rPr>
                <w:rFonts w:ascii="TimesNewRomanPSMT" w:hAnsi="TimesNewRomanPSMT"/>
                <w:color w:val="000000"/>
                <w:sz w:val="28"/>
                <w:szCs w:val="28"/>
              </w:rPr>
              <w:t>.</w:t>
            </w:r>
          </w:p>
          <w:p w14:paraId="71ECE89F" w14:textId="4A60F1BC" w:rsidR="008C1BE9" w:rsidRDefault="008C1BE9" w:rsidP="000E6F8D">
            <w:pPr>
              <w:widowControl w:val="0"/>
              <w:pBdr>
                <w:bottom w:val="single" w:sz="4" w:space="22" w:color="FFFFFF"/>
              </w:pBdr>
              <w:shd w:val="clear" w:color="auto" w:fill="FFFFFF"/>
              <w:spacing w:after="120"/>
              <w:ind w:firstLine="317"/>
              <w:rPr>
                <w:rFonts w:ascii="TimesNewRomanPS-ItalicMT" w:hAnsi="TimesNewRomanPS-ItalicMT"/>
                <w:i/>
                <w:iCs/>
                <w:color w:val="000000"/>
                <w:sz w:val="28"/>
                <w:szCs w:val="28"/>
              </w:rPr>
            </w:pPr>
            <w:r w:rsidRPr="00054B29">
              <w:rPr>
                <w:rFonts w:ascii="TimesNewRomanPS-ItalicMT" w:hAnsi="TimesNewRomanPS-ItalicMT"/>
                <w:i/>
                <w:iCs/>
                <w:color w:val="000000"/>
                <w:sz w:val="28"/>
                <w:szCs w:val="28"/>
              </w:rPr>
              <w:t xml:space="preserve">“b) Đánh giá tính chất lý, hóa học; xây dựng bản đồ nông hóa thổ nhưỡng vùng đất chuyên trồng lúa theo định kỳ 05 năm/lần: hỗ trợ 100% kinh phí thực hiện </w:t>
            </w:r>
            <w:r w:rsidRPr="00E60DA4">
              <w:rPr>
                <w:rFonts w:ascii="TimesNewRomanPSMT" w:hAnsi="TimesNewRomanPSMT"/>
                <w:b/>
                <w:bCs/>
                <w:i/>
                <w:iCs/>
                <w:color w:val="000000"/>
                <w:sz w:val="28"/>
                <w:szCs w:val="28"/>
              </w:rPr>
              <w:t>điều tra, đánh giá về chất lượng đất,</w:t>
            </w:r>
            <w:r w:rsidRPr="00000DA7">
              <w:rPr>
                <w:rFonts w:ascii="TimesNewRomanPSMT" w:hAnsi="TimesNewRomanPSMT"/>
                <w:b/>
                <w:bCs/>
                <w:i/>
                <w:iCs/>
                <w:color w:val="000000"/>
                <w:sz w:val="28"/>
                <w:szCs w:val="28"/>
              </w:rPr>
              <w:t xml:space="preserve"> </w:t>
            </w:r>
            <w:r w:rsidRPr="00E60DA4">
              <w:rPr>
                <w:rFonts w:ascii="TimesNewRomanPSMT" w:hAnsi="TimesNewRomanPSMT"/>
                <w:b/>
                <w:bCs/>
                <w:i/>
                <w:iCs/>
                <w:color w:val="000000"/>
                <w:sz w:val="28"/>
                <w:szCs w:val="28"/>
              </w:rPr>
              <w:t>tiềm năng đất đai</w:t>
            </w:r>
            <w:r>
              <w:rPr>
                <w:rFonts w:ascii="TimesNewRomanPSMT" w:hAnsi="TimesNewRomanPSMT"/>
                <w:b/>
                <w:bCs/>
                <w:i/>
                <w:iCs/>
                <w:color w:val="000000"/>
                <w:sz w:val="28"/>
                <w:szCs w:val="28"/>
              </w:rPr>
              <w:t xml:space="preserve"> theo</w:t>
            </w:r>
            <w:r w:rsidRPr="00054B29">
              <w:rPr>
                <w:rFonts w:ascii="TimesNewRomanPS-ItalicMT" w:hAnsi="TimesNewRomanPS-ItalicMT"/>
                <w:i/>
                <w:iCs/>
                <w:color w:val="000000"/>
                <w:sz w:val="28"/>
                <w:szCs w:val="28"/>
              </w:rPr>
              <w:t xml:space="preserve"> </w:t>
            </w:r>
            <w:r w:rsidRPr="00E60DA4">
              <w:rPr>
                <w:rFonts w:ascii="TimesNewRomanPSMT" w:hAnsi="TimesNewRomanPSMT"/>
                <w:b/>
                <w:bCs/>
                <w:i/>
                <w:iCs/>
                <w:color w:val="000000"/>
                <w:sz w:val="28"/>
                <w:szCs w:val="28"/>
              </w:rPr>
              <w:t>quy định tại khoản 1 Điều 53 Luật</w:t>
            </w:r>
            <w:r w:rsidRPr="00000DA7">
              <w:rPr>
                <w:rFonts w:ascii="TimesNewRomanPSMT" w:hAnsi="TimesNewRomanPSMT"/>
                <w:b/>
                <w:bCs/>
                <w:i/>
                <w:iCs/>
                <w:color w:val="000000"/>
                <w:sz w:val="28"/>
                <w:szCs w:val="28"/>
              </w:rPr>
              <w:t xml:space="preserve"> </w:t>
            </w:r>
            <w:r w:rsidRPr="00E60DA4">
              <w:rPr>
                <w:rFonts w:ascii="TimesNewRomanPSMT" w:hAnsi="TimesNewRomanPSMT"/>
                <w:b/>
                <w:bCs/>
                <w:i/>
                <w:iCs/>
                <w:color w:val="000000"/>
                <w:sz w:val="28"/>
                <w:szCs w:val="28"/>
              </w:rPr>
              <w:t>Đất đai</w:t>
            </w:r>
            <w:r>
              <w:rPr>
                <w:rFonts w:ascii="TimesNewRomanPSMT" w:hAnsi="TimesNewRomanPSMT"/>
                <w:b/>
                <w:bCs/>
                <w:i/>
                <w:iCs/>
                <w:color w:val="000000"/>
                <w:sz w:val="28"/>
                <w:szCs w:val="28"/>
              </w:rPr>
              <w:t xml:space="preserve"> và Chương II</w:t>
            </w:r>
            <w:r w:rsidRPr="00054B29">
              <w:rPr>
                <w:rFonts w:ascii="TimesNewRomanPS-ItalicMT" w:hAnsi="TimesNewRomanPS-ItalicMT"/>
                <w:i/>
                <w:iCs/>
                <w:color w:val="000000"/>
                <w:sz w:val="28"/>
                <w:szCs w:val="28"/>
              </w:rPr>
              <w:t xml:space="preserve"> Thông tư số 11/2024/TTBTNMT</w:t>
            </w:r>
            <w:r>
              <w:rPr>
                <w:rFonts w:ascii="TimesNewRomanPS-ItalicMT" w:hAnsi="TimesNewRomanPS-ItalicMT"/>
                <w:i/>
                <w:iCs/>
                <w:color w:val="000000"/>
                <w:sz w:val="28"/>
                <w:szCs w:val="28"/>
              </w:rPr>
              <w:t xml:space="preserve"> </w:t>
            </w:r>
            <w:r w:rsidRPr="00054B29">
              <w:rPr>
                <w:rFonts w:ascii="TimesNewRomanPS-ItalicMT" w:hAnsi="TimesNewRomanPS-ItalicMT"/>
                <w:i/>
                <w:iCs/>
                <w:color w:val="000000"/>
                <w:sz w:val="28"/>
                <w:szCs w:val="28"/>
              </w:rPr>
              <w:t>ngày 31 thá</w:t>
            </w:r>
            <w:r>
              <w:rPr>
                <w:rFonts w:ascii="TimesNewRomanPS-ItalicMT" w:hAnsi="TimesNewRomanPS-ItalicMT"/>
                <w:i/>
                <w:iCs/>
                <w:color w:val="000000"/>
                <w:sz w:val="28"/>
                <w:szCs w:val="28"/>
              </w:rPr>
              <w:t>ng 07 năm 2024 của Bộ Nông nghiệp</w:t>
            </w:r>
            <w:r w:rsidRPr="00054B29">
              <w:rPr>
                <w:rFonts w:ascii="TimesNewRomanPS-ItalicMT" w:hAnsi="TimesNewRomanPS-ItalicMT"/>
                <w:i/>
                <w:iCs/>
                <w:color w:val="000000"/>
                <w:sz w:val="28"/>
                <w:szCs w:val="28"/>
              </w:rPr>
              <w:t xml:space="preserve"> và Môi trường quy định kỹ thuật điều tra, đánh giá đất đai; kỹ thuật</w:t>
            </w:r>
            <w:r>
              <w:rPr>
                <w:rFonts w:ascii="TimesNewRomanPS-ItalicMT" w:hAnsi="TimesNewRomanPS-ItalicMT"/>
                <w:i/>
                <w:iCs/>
                <w:color w:val="000000"/>
                <w:sz w:val="28"/>
                <w:szCs w:val="28"/>
              </w:rPr>
              <w:t xml:space="preserve"> bảo vệ, cải tạo, phục hồi đất.”</w:t>
            </w:r>
            <w:r w:rsidRPr="00054B29">
              <w:rPr>
                <w:rFonts w:ascii="TimesNewRomanPS-ItalicMT" w:hAnsi="TimesNewRomanPS-ItalicMT"/>
                <w:i/>
                <w:iCs/>
                <w:color w:val="000000"/>
                <w:sz w:val="28"/>
                <w:szCs w:val="28"/>
              </w:rPr>
              <w:t>.</w:t>
            </w:r>
          </w:p>
          <w:p w14:paraId="59A7B7B3" w14:textId="4D5AB204" w:rsidR="008C1BE9" w:rsidRPr="00054B29" w:rsidRDefault="008C1BE9" w:rsidP="000E6F8D">
            <w:pPr>
              <w:widowControl w:val="0"/>
              <w:pBdr>
                <w:bottom w:val="single" w:sz="4" w:space="22" w:color="FFFFFF"/>
              </w:pBdr>
              <w:shd w:val="clear" w:color="auto" w:fill="FFFFFF"/>
              <w:spacing w:after="120"/>
              <w:ind w:firstLine="317"/>
              <w:rPr>
                <w:rFonts w:ascii="TimesNewRomanPSMT" w:hAnsi="TimesNewRomanPSMT"/>
                <w:color w:val="000000"/>
                <w:sz w:val="28"/>
                <w:szCs w:val="28"/>
              </w:rPr>
            </w:pPr>
            <w:r w:rsidRPr="008C1BE9">
              <w:rPr>
                <w:rFonts w:ascii="TimesNewRomanPSMT" w:hAnsi="TimesNewRomanPSMT"/>
                <w:color w:val="000000"/>
                <w:sz w:val="28"/>
                <w:szCs w:val="28"/>
                <w:u w:val="single"/>
              </w:rPr>
              <w:t>Lý do:</w:t>
            </w:r>
            <w:r>
              <w:rPr>
                <w:rFonts w:ascii="TimesNewRomanPSMT" w:hAnsi="TimesNewRomanPSMT"/>
                <w:color w:val="000000"/>
                <w:sz w:val="28"/>
                <w:szCs w:val="28"/>
              </w:rPr>
              <w:t xml:space="preserve"> </w:t>
            </w:r>
            <w:r w:rsidRPr="00054B29">
              <w:rPr>
                <w:rFonts w:ascii="TimesNewRomanPSMT" w:hAnsi="TimesNewRomanPSMT"/>
                <w:color w:val="000000"/>
                <w:sz w:val="28"/>
                <w:szCs w:val="28"/>
              </w:rPr>
              <w:t>Tại điểm a khoản 1 Điều 52 Luật Đất đai quy định:</w:t>
            </w:r>
          </w:p>
          <w:p w14:paraId="123F4192" w14:textId="77777777" w:rsidR="008C1BE9" w:rsidRPr="00054B29" w:rsidRDefault="008C1BE9" w:rsidP="000E6F8D">
            <w:pPr>
              <w:widowControl w:val="0"/>
              <w:pBdr>
                <w:bottom w:val="single" w:sz="4" w:space="22" w:color="FFFFFF"/>
              </w:pBdr>
              <w:ind w:firstLine="317"/>
              <w:rPr>
                <w:rFonts w:ascii="TimesNewRomanPSMT" w:hAnsi="TimesNewRomanPSMT"/>
                <w:i/>
                <w:color w:val="000000"/>
                <w:sz w:val="28"/>
                <w:szCs w:val="28"/>
              </w:rPr>
            </w:pPr>
            <w:r w:rsidRPr="00054B29">
              <w:rPr>
                <w:rFonts w:ascii="TimesNewRomanPSMT" w:hAnsi="TimesNewRomanPSMT"/>
                <w:i/>
                <w:color w:val="000000"/>
                <w:sz w:val="28"/>
                <w:szCs w:val="28"/>
              </w:rPr>
              <w:t>“</w:t>
            </w:r>
            <w:r w:rsidRPr="00054B29">
              <w:rPr>
                <w:rFonts w:ascii="TimesNewRomanPSMT" w:hAnsi="TimesNewRomanPSMT"/>
                <w:i/>
                <w:color w:val="000000"/>
                <w:sz w:val="28"/>
                <w:szCs w:val="28"/>
                <w:lang w:val="es-ES"/>
              </w:rPr>
              <w:t>1. Điều tra, đánh giá đất đai bao gồm:</w:t>
            </w:r>
          </w:p>
          <w:p w14:paraId="1FC334F7" w14:textId="77777777" w:rsidR="008C1BE9" w:rsidRPr="00054B29" w:rsidRDefault="008C1BE9" w:rsidP="000E6F8D">
            <w:pPr>
              <w:widowControl w:val="0"/>
              <w:pBdr>
                <w:bottom w:val="single" w:sz="4" w:space="22" w:color="FFFFFF"/>
              </w:pBdr>
              <w:shd w:val="clear" w:color="auto" w:fill="FFFFFF"/>
              <w:spacing w:after="120"/>
              <w:ind w:firstLine="317"/>
              <w:rPr>
                <w:rFonts w:ascii="TimesNewRomanPSMT" w:hAnsi="TimesNewRomanPSMT"/>
                <w:color w:val="000000"/>
                <w:sz w:val="28"/>
                <w:szCs w:val="28"/>
              </w:rPr>
            </w:pPr>
            <w:r w:rsidRPr="00054B29">
              <w:rPr>
                <w:rFonts w:ascii="TimesNewRomanPSMT" w:hAnsi="TimesNewRomanPSMT"/>
                <w:i/>
                <w:color w:val="000000"/>
                <w:sz w:val="28"/>
                <w:szCs w:val="28"/>
                <w:lang w:val="es-ES"/>
              </w:rPr>
              <w:t>a) Điều tra, đánh giá về chất lượng đất, tiềm năng đất đai;”</w:t>
            </w:r>
          </w:p>
          <w:p w14:paraId="1ED3A0AE" w14:textId="77777777" w:rsidR="008C1BE9" w:rsidRPr="00054B29" w:rsidRDefault="008C1BE9" w:rsidP="000E6F8D">
            <w:pPr>
              <w:widowControl w:val="0"/>
              <w:pBdr>
                <w:bottom w:val="single" w:sz="4" w:space="22" w:color="FFFFFF"/>
              </w:pBdr>
              <w:shd w:val="clear" w:color="auto" w:fill="FFFFFF"/>
              <w:spacing w:after="120"/>
              <w:ind w:firstLine="317"/>
              <w:rPr>
                <w:rFonts w:ascii="TimesNewRomanPSMT" w:hAnsi="TimesNewRomanPSMT"/>
                <w:color w:val="000000"/>
                <w:sz w:val="28"/>
                <w:szCs w:val="28"/>
              </w:rPr>
            </w:pPr>
            <w:r>
              <w:rPr>
                <w:rFonts w:ascii="TimesNewRomanPSMT" w:hAnsi="TimesNewRomanPSMT"/>
                <w:color w:val="000000"/>
                <w:sz w:val="28"/>
                <w:szCs w:val="28"/>
              </w:rPr>
              <w:lastRenderedPageBreak/>
              <w:t>T</w:t>
            </w:r>
            <w:r w:rsidRPr="00054B29">
              <w:rPr>
                <w:rFonts w:ascii="TimesNewRomanPSMT" w:hAnsi="TimesNewRomanPSMT"/>
                <w:color w:val="000000"/>
                <w:sz w:val="28"/>
                <w:szCs w:val="28"/>
              </w:rPr>
              <w:t xml:space="preserve">ại khoản 1 Điều 53 Luật Đất đai quy định về nội dung điều tra, đánh giá </w:t>
            </w:r>
            <w:r>
              <w:rPr>
                <w:rFonts w:ascii="TimesNewRomanPSMT" w:hAnsi="TimesNewRomanPSMT"/>
                <w:color w:val="000000"/>
                <w:sz w:val="28"/>
                <w:szCs w:val="28"/>
              </w:rPr>
              <w:t xml:space="preserve">chất lượng đất, tiềm năng </w:t>
            </w:r>
            <w:r w:rsidRPr="00054B29">
              <w:rPr>
                <w:rFonts w:ascii="TimesNewRomanPSMT" w:hAnsi="TimesNewRomanPSMT"/>
                <w:color w:val="000000"/>
                <w:sz w:val="28"/>
                <w:szCs w:val="28"/>
              </w:rPr>
              <w:t>đất đai</w:t>
            </w:r>
            <w:r>
              <w:rPr>
                <w:rFonts w:ascii="TimesNewRomanPSMT" w:hAnsi="TimesNewRomanPSMT"/>
                <w:color w:val="000000"/>
                <w:sz w:val="28"/>
                <w:szCs w:val="28"/>
              </w:rPr>
              <w:t xml:space="preserve"> gồm các nội dung đáp ứng nội dung </w:t>
            </w:r>
            <w:r w:rsidRPr="00000DA7">
              <w:rPr>
                <w:rFonts w:ascii="TimesNewRomanPSMT" w:hAnsi="TimesNewRomanPSMT"/>
                <w:b/>
                <w:bCs/>
                <w:color w:val="000000"/>
                <w:sz w:val="28"/>
                <w:szCs w:val="28"/>
              </w:rPr>
              <w:t>đánh giá tính chất lý, hóa học; xây dựng bản đồ nông hóa thổ nhưỡng</w:t>
            </w:r>
            <w:r>
              <w:rPr>
                <w:rFonts w:ascii="TimesNewRomanPSMT" w:hAnsi="TimesNewRomanPSMT"/>
                <w:color w:val="000000"/>
                <w:sz w:val="28"/>
                <w:szCs w:val="28"/>
              </w:rPr>
              <w:t xml:space="preserve"> theo điểm b khoản 3 Điều 3 dự thảo Nghị quyết, cụ thể</w:t>
            </w:r>
            <w:r w:rsidRPr="00054B29">
              <w:rPr>
                <w:rFonts w:ascii="TimesNewRomanPSMT" w:hAnsi="TimesNewRomanPSMT"/>
                <w:color w:val="000000"/>
                <w:sz w:val="28"/>
                <w:szCs w:val="28"/>
              </w:rPr>
              <w:t xml:space="preserve">: </w:t>
            </w:r>
          </w:p>
          <w:p w14:paraId="37C7E87C" w14:textId="77777777" w:rsidR="008C1BE9" w:rsidRPr="00A774A6" w:rsidRDefault="008C1BE9" w:rsidP="000E6F8D">
            <w:pPr>
              <w:widowControl w:val="0"/>
              <w:pBdr>
                <w:bottom w:val="single" w:sz="4" w:space="22" w:color="FFFFFF"/>
              </w:pBdr>
              <w:shd w:val="clear" w:color="auto" w:fill="FFFFFF"/>
              <w:spacing w:after="120"/>
              <w:ind w:firstLine="317"/>
              <w:rPr>
                <w:rFonts w:ascii="TimesNewRomanPSMT" w:hAnsi="TimesNewRomanPSMT"/>
                <w:i/>
                <w:color w:val="000000"/>
                <w:sz w:val="28"/>
                <w:szCs w:val="28"/>
              </w:rPr>
            </w:pPr>
            <w:bookmarkStart w:id="3" w:name="khoan_1_53"/>
            <w:r w:rsidRPr="00A774A6">
              <w:rPr>
                <w:rFonts w:ascii="TimesNewRomanPSMT" w:hAnsi="TimesNewRomanPSMT"/>
                <w:i/>
                <w:color w:val="000000"/>
                <w:sz w:val="28"/>
                <w:szCs w:val="28"/>
                <w:lang w:val="it-IT"/>
              </w:rPr>
              <w:t>“</w:t>
            </w:r>
            <w:bookmarkEnd w:id="3"/>
            <w:r w:rsidRPr="00A774A6">
              <w:rPr>
                <w:rFonts w:ascii="TimesNewRomanPSMT" w:hAnsi="TimesNewRomanPSMT"/>
                <w:i/>
                <w:color w:val="000000"/>
                <w:sz w:val="28"/>
                <w:szCs w:val="28"/>
                <w:lang w:val="it-IT"/>
              </w:rPr>
              <w:t>1.</w:t>
            </w:r>
            <w:r w:rsidRPr="00A774A6">
              <w:rPr>
                <w:rFonts w:ascii="TimesNewRomanPSMT" w:hAnsi="TimesNewRomanPSMT"/>
                <w:i/>
                <w:color w:val="000000"/>
                <w:sz w:val="28"/>
                <w:szCs w:val="28"/>
              </w:rPr>
              <w:t xml:space="preserve"> Nội dung điều tra, đánh giá chất lượng đất, tiềm năng đất đai bao gồm:</w:t>
            </w:r>
          </w:p>
          <w:p w14:paraId="0B2EBC82" w14:textId="77777777" w:rsidR="008C1BE9" w:rsidRPr="00A774A6" w:rsidRDefault="008C1BE9" w:rsidP="000E6F8D">
            <w:pPr>
              <w:widowControl w:val="0"/>
              <w:pBdr>
                <w:bottom w:val="single" w:sz="4" w:space="22" w:color="FFFFFF"/>
              </w:pBdr>
              <w:shd w:val="clear" w:color="auto" w:fill="FFFFFF"/>
              <w:spacing w:after="120"/>
              <w:ind w:firstLine="317"/>
              <w:rPr>
                <w:rFonts w:ascii="TimesNewRomanPSMT" w:hAnsi="TimesNewRomanPSMT"/>
                <w:i/>
                <w:color w:val="000000"/>
                <w:sz w:val="28"/>
                <w:szCs w:val="28"/>
                <w:lang w:val="it-IT"/>
              </w:rPr>
            </w:pPr>
            <w:r w:rsidRPr="00054B29">
              <w:rPr>
                <w:rFonts w:ascii="TimesNewRomanPSMT" w:hAnsi="TimesNewRomanPSMT"/>
                <w:i/>
                <w:color w:val="000000"/>
                <w:spacing w:val="-2"/>
                <w:sz w:val="28"/>
                <w:szCs w:val="28"/>
                <w:lang w:val="it-IT"/>
              </w:rPr>
              <w:t xml:space="preserve">a) Khoanh vùng, xác định vị trí, diện tích và phân mức chất lượng đất đối với các loại đất nông nghiệp, đất chưa sử dụng theo </w:t>
            </w:r>
            <w:r w:rsidRPr="00000DA7">
              <w:rPr>
                <w:rFonts w:ascii="TimesNewRomanPSMT" w:hAnsi="TimesNewRomanPSMT"/>
                <w:b/>
                <w:bCs/>
                <w:i/>
                <w:color w:val="000000"/>
                <w:spacing w:val="-2"/>
                <w:sz w:val="28"/>
                <w:szCs w:val="28"/>
                <w:lang w:val="it-IT"/>
              </w:rPr>
              <w:t>các đặc điểm thổ nhưỡng</w:t>
            </w:r>
            <w:r w:rsidRPr="00054B29">
              <w:rPr>
                <w:rFonts w:ascii="TimesNewRomanPSMT" w:hAnsi="TimesNewRomanPSMT"/>
                <w:i/>
                <w:color w:val="000000"/>
                <w:spacing w:val="-2"/>
                <w:sz w:val="28"/>
                <w:szCs w:val="28"/>
                <w:lang w:val="it-IT"/>
              </w:rPr>
              <w:t xml:space="preserve">, </w:t>
            </w:r>
            <w:r w:rsidRPr="00000DA7">
              <w:rPr>
                <w:rFonts w:ascii="TimesNewRomanPSMT" w:hAnsi="TimesNewRomanPSMT"/>
                <w:b/>
                <w:bCs/>
                <w:i/>
                <w:color w:val="000000"/>
                <w:spacing w:val="-2"/>
                <w:sz w:val="28"/>
                <w:szCs w:val="28"/>
                <w:lang w:val="it-IT"/>
              </w:rPr>
              <w:t>địa hình,</w:t>
            </w:r>
            <w:r w:rsidRPr="00054B29">
              <w:rPr>
                <w:rFonts w:ascii="TimesNewRomanPSMT" w:hAnsi="TimesNewRomanPSMT"/>
                <w:i/>
                <w:color w:val="000000"/>
                <w:spacing w:val="-2"/>
                <w:sz w:val="28"/>
                <w:szCs w:val="28"/>
                <w:lang w:val="it-IT"/>
              </w:rPr>
              <w:t xml:space="preserve"> </w:t>
            </w:r>
            <w:r w:rsidRPr="00000DA7">
              <w:rPr>
                <w:rFonts w:ascii="TimesNewRomanPSMT" w:hAnsi="TimesNewRomanPSMT"/>
                <w:b/>
                <w:bCs/>
                <w:i/>
                <w:color w:val="000000"/>
                <w:spacing w:val="-2"/>
                <w:sz w:val="28"/>
                <w:szCs w:val="28"/>
                <w:lang w:val="it-IT"/>
              </w:rPr>
              <w:t>tính chất vật lý, tính chất hóa học, tính chất sinh học</w:t>
            </w:r>
            <w:r w:rsidRPr="00054B29">
              <w:rPr>
                <w:rFonts w:ascii="TimesNewRomanPSMT" w:hAnsi="TimesNewRomanPSMT"/>
                <w:i/>
                <w:color w:val="000000"/>
                <w:spacing w:val="-2"/>
                <w:sz w:val="28"/>
                <w:szCs w:val="28"/>
                <w:lang w:val="it-IT"/>
              </w:rPr>
              <w:t xml:space="preserve"> và điều kiện khác;</w:t>
            </w:r>
          </w:p>
          <w:p w14:paraId="1B028A71" w14:textId="77777777" w:rsidR="008C1BE9" w:rsidRPr="00054B29" w:rsidRDefault="008C1BE9" w:rsidP="000E6F8D">
            <w:pPr>
              <w:widowControl w:val="0"/>
              <w:pBdr>
                <w:bottom w:val="single" w:sz="4" w:space="22" w:color="FFFFFF"/>
              </w:pBdr>
              <w:shd w:val="clear" w:color="auto" w:fill="FFFFFF"/>
              <w:spacing w:after="120"/>
              <w:ind w:firstLine="317"/>
              <w:rPr>
                <w:rFonts w:ascii="TimesNewRomanPSMT" w:hAnsi="TimesNewRomanPSMT"/>
                <w:i/>
                <w:color w:val="000000"/>
                <w:sz w:val="28"/>
                <w:szCs w:val="28"/>
              </w:rPr>
            </w:pPr>
            <w:r w:rsidRPr="00054B29">
              <w:rPr>
                <w:rFonts w:ascii="TimesNewRomanPSMT" w:hAnsi="TimesNewRomanPSMT"/>
                <w:i/>
                <w:color w:val="000000"/>
                <w:sz w:val="28"/>
                <w:szCs w:val="28"/>
                <w:lang w:val="it-IT"/>
              </w:rPr>
              <w:t>b) Khoanh vùng, xác định vị trí, diện tích và phân mức tiềm năng đất đai đối với các loại đất nông nghiệp, đất phi nông nghiệp, đất chưa sử dụng trên cơ sở phân mức chất lượng đất và hiệu quả sử dụng đất theo các mục tiêu kinh tế, xã hội, môi trường;</w:t>
            </w:r>
          </w:p>
          <w:p w14:paraId="4B85C1E7" w14:textId="77777777" w:rsidR="008C1BE9" w:rsidRPr="00054B29" w:rsidRDefault="008C1BE9" w:rsidP="000E6F8D">
            <w:pPr>
              <w:widowControl w:val="0"/>
              <w:pBdr>
                <w:bottom w:val="single" w:sz="4" w:space="22" w:color="FFFFFF"/>
              </w:pBdr>
              <w:shd w:val="clear" w:color="auto" w:fill="FFFFFF"/>
              <w:spacing w:after="120"/>
              <w:ind w:firstLine="317"/>
              <w:rPr>
                <w:rFonts w:ascii="TimesNewRomanPSMT" w:hAnsi="TimesNewRomanPSMT"/>
                <w:i/>
                <w:color w:val="000000"/>
                <w:sz w:val="28"/>
                <w:szCs w:val="28"/>
              </w:rPr>
            </w:pPr>
            <w:r w:rsidRPr="00054B29">
              <w:rPr>
                <w:rFonts w:ascii="TimesNewRomanPSMT" w:hAnsi="TimesNewRomanPSMT"/>
                <w:i/>
                <w:color w:val="000000"/>
                <w:sz w:val="28"/>
                <w:szCs w:val="28"/>
                <w:lang w:val="it-IT"/>
              </w:rPr>
              <w:t xml:space="preserve">c) Khoanh vùng các khu vực đất cần bảo vệ, xử lý, cải tạo và phục </w:t>
            </w:r>
            <w:r w:rsidRPr="00054B29">
              <w:rPr>
                <w:rFonts w:ascii="TimesNewRomanPSMT" w:hAnsi="TimesNewRomanPSMT"/>
                <w:i/>
                <w:color w:val="000000"/>
                <w:sz w:val="28"/>
                <w:szCs w:val="28"/>
                <w:lang w:val="it-IT"/>
              </w:rPr>
              <w:lastRenderedPageBreak/>
              <w:t>hồi;</w:t>
            </w:r>
          </w:p>
          <w:p w14:paraId="656CA53D" w14:textId="77777777" w:rsidR="008C1BE9" w:rsidRPr="000C5529" w:rsidRDefault="008C1BE9" w:rsidP="000E6F8D">
            <w:pPr>
              <w:widowControl w:val="0"/>
              <w:pBdr>
                <w:bottom w:val="single" w:sz="4" w:space="22" w:color="FFFFFF"/>
              </w:pBdr>
              <w:shd w:val="clear" w:color="auto" w:fill="FFFFFF"/>
              <w:spacing w:after="120"/>
              <w:ind w:firstLine="317"/>
              <w:rPr>
                <w:rFonts w:ascii="TimesNewRomanPSMT" w:hAnsi="TimesNewRomanPSMT"/>
                <w:color w:val="000000"/>
                <w:spacing w:val="-6"/>
                <w:sz w:val="28"/>
                <w:szCs w:val="28"/>
              </w:rPr>
            </w:pPr>
            <w:r w:rsidRPr="000C5529">
              <w:rPr>
                <w:rFonts w:ascii="TimesNewRomanPSMT" w:hAnsi="TimesNewRomanPSMT"/>
                <w:i/>
                <w:color w:val="000000"/>
                <w:spacing w:val="-6"/>
                <w:sz w:val="28"/>
                <w:szCs w:val="28"/>
                <w:lang w:val="it-IT"/>
              </w:rPr>
              <w:t xml:space="preserve">d) </w:t>
            </w:r>
            <w:r w:rsidRPr="000C5529">
              <w:rPr>
                <w:rFonts w:ascii="TimesNewRomanPSMT" w:hAnsi="TimesNewRomanPSMT"/>
                <w:b/>
                <w:bCs/>
                <w:i/>
                <w:color w:val="000000"/>
                <w:spacing w:val="-6"/>
                <w:sz w:val="28"/>
                <w:szCs w:val="28"/>
                <w:lang w:val="it-IT"/>
              </w:rPr>
              <w:t>Lập bản đồ chất lượng đất, bản đồ tiềm năng đất đai</w:t>
            </w:r>
            <w:r w:rsidRPr="000C5529">
              <w:rPr>
                <w:rFonts w:ascii="TimesNewRomanPSMT" w:hAnsi="TimesNewRomanPSMT"/>
                <w:i/>
                <w:color w:val="000000"/>
                <w:spacing w:val="-6"/>
                <w:sz w:val="28"/>
                <w:szCs w:val="28"/>
                <w:lang w:val="it-IT"/>
              </w:rPr>
              <w:t>; xây dựng và cập nhật dữ liệu chất lượng đất, tiềm năng đất đai vào cơ sở dữ liệu quốc gia về đất đai.”</w:t>
            </w:r>
          </w:p>
          <w:p w14:paraId="0426A57F" w14:textId="60BEDF26" w:rsidR="008C1BE9" w:rsidRDefault="008C1BE9" w:rsidP="000E6F8D">
            <w:pPr>
              <w:widowControl w:val="0"/>
              <w:pBdr>
                <w:bottom w:val="single" w:sz="4" w:space="22" w:color="FFFFFF"/>
              </w:pBdr>
              <w:shd w:val="clear" w:color="auto" w:fill="FFFFFF"/>
              <w:spacing w:before="0"/>
              <w:ind w:firstLine="317"/>
              <w:rPr>
                <w:rFonts w:ascii="TimesNewRomanPSMT" w:hAnsi="TimesNewRomanPSMT"/>
                <w:color w:val="000000"/>
                <w:sz w:val="28"/>
                <w:szCs w:val="28"/>
              </w:rPr>
            </w:pPr>
            <w:r w:rsidRPr="00054B29">
              <w:rPr>
                <w:rFonts w:ascii="TimesNewRomanPSMT" w:hAnsi="TimesNewRomanPSMT"/>
                <w:color w:val="000000"/>
                <w:sz w:val="28"/>
                <w:szCs w:val="28"/>
              </w:rPr>
              <w:t xml:space="preserve">Theo đó, khoản 1 Điều 53 </w:t>
            </w:r>
            <w:r>
              <w:rPr>
                <w:rFonts w:ascii="TimesNewRomanPSMT" w:hAnsi="TimesNewRomanPSMT"/>
                <w:color w:val="000000"/>
                <w:sz w:val="28"/>
                <w:szCs w:val="28"/>
              </w:rPr>
              <w:t xml:space="preserve">Luật Đất đai </w:t>
            </w:r>
            <w:r w:rsidRPr="00054B29">
              <w:rPr>
                <w:rFonts w:ascii="TimesNewRomanPSMT" w:hAnsi="TimesNewRomanPSMT"/>
                <w:color w:val="000000"/>
                <w:sz w:val="28"/>
                <w:szCs w:val="28"/>
              </w:rPr>
              <w:t xml:space="preserve">được hướng dẫn bởi Chương II Thông tư </w:t>
            </w:r>
            <w:r>
              <w:rPr>
                <w:rFonts w:ascii="TimesNewRomanPSMT" w:hAnsi="TimesNewRomanPSMT"/>
                <w:color w:val="000000"/>
                <w:sz w:val="28"/>
                <w:szCs w:val="28"/>
              </w:rPr>
              <w:t xml:space="preserve">số </w:t>
            </w:r>
            <w:r w:rsidRPr="00054B29">
              <w:rPr>
                <w:rFonts w:ascii="TimesNewRomanPSMT" w:hAnsi="TimesNewRomanPSMT"/>
                <w:color w:val="000000"/>
                <w:sz w:val="28"/>
                <w:szCs w:val="28"/>
              </w:rPr>
              <w:t>11/2024/TT-BTNMT</w:t>
            </w:r>
          </w:p>
          <w:p w14:paraId="398F092E" w14:textId="52ED575D" w:rsidR="00705477" w:rsidRDefault="006A5C95" w:rsidP="000E6F8D">
            <w:pPr>
              <w:spacing w:before="0"/>
              <w:ind w:firstLine="317"/>
              <w:rPr>
                <w:rFonts w:cs="Times New Roman"/>
                <w:bCs/>
                <w:iCs/>
                <w:sz w:val="28"/>
                <w:szCs w:val="28"/>
              </w:rPr>
            </w:pPr>
            <w:r>
              <w:rPr>
                <w:rFonts w:cs="Times New Roman"/>
                <w:bCs/>
                <w:iCs/>
                <w:sz w:val="28"/>
                <w:szCs w:val="28"/>
              </w:rPr>
              <w:t>Đã i</w:t>
            </w:r>
            <w:r w:rsidR="00705477">
              <w:rPr>
                <w:rFonts w:cs="Times New Roman"/>
                <w:bCs/>
                <w:iCs/>
                <w:sz w:val="28"/>
                <w:szCs w:val="28"/>
              </w:rPr>
              <w:t>iếp thu và điều chỉnh:</w:t>
            </w:r>
          </w:p>
          <w:p w14:paraId="3775B434" w14:textId="77777777" w:rsidR="00705477" w:rsidRPr="000C5529" w:rsidRDefault="00705477" w:rsidP="000E6F8D">
            <w:pPr>
              <w:widowControl w:val="0"/>
              <w:pBdr>
                <w:bottom w:val="single" w:sz="4" w:space="22" w:color="FFFFFF"/>
              </w:pBdr>
              <w:shd w:val="clear" w:color="auto" w:fill="FFFFFF"/>
              <w:spacing w:after="120"/>
              <w:ind w:firstLine="317"/>
              <w:rPr>
                <w:rFonts w:ascii="TimesNewRomanPSMT" w:hAnsi="TimesNewRomanPSMT"/>
                <w:color w:val="000000"/>
                <w:sz w:val="28"/>
                <w:szCs w:val="28"/>
              </w:rPr>
            </w:pPr>
          </w:p>
          <w:p w14:paraId="485AC96E" w14:textId="77777777" w:rsidR="008C1BE9" w:rsidRDefault="008C1BE9" w:rsidP="000E6F8D">
            <w:pPr>
              <w:widowControl w:val="0"/>
              <w:pBdr>
                <w:bottom w:val="single" w:sz="4" w:space="22" w:color="FFFFFF"/>
              </w:pBdr>
              <w:shd w:val="clear" w:color="auto" w:fill="FFFFFF"/>
              <w:spacing w:after="120"/>
              <w:ind w:firstLine="317"/>
              <w:rPr>
                <w:rFonts w:ascii="TimesNewRomanPSMT" w:hAnsi="TimesNewRomanPSMT"/>
                <w:color w:val="000000"/>
                <w:sz w:val="28"/>
                <w:szCs w:val="28"/>
              </w:rPr>
            </w:pPr>
          </w:p>
          <w:p w14:paraId="76CF18FE" w14:textId="77777777" w:rsidR="008C1BE9" w:rsidRPr="00000DA7" w:rsidRDefault="008C1BE9" w:rsidP="000E6F8D">
            <w:pPr>
              <w:widowControl w:val="0"/>
              <w:pBdr>
                <w:bottom w:val="single" w:sz="4" w:space="22" w:color="FFFFFF"/>
              </w:pBdr>
              <w:shd w:val="clear" w:color="auto" w:fill="FFFFFF"/>
              <w:spacing w:after="120"/>
              <w:ind w:firstLine="317"/>
              <w:rPr>
                <w:rFonts w:ascii="TimesNewRomanPSMT" w:hAnsi="TimesNewRomanPSMT"/>
                <w:color w:val="000000"/>
                <w:sz w:val="28"/>
                <w:szCs w:val="28"/>
              </w:rPr>
            </w:pPr>
          </w:p>
          <w:p w14:paraId="530D1E83" w14:textId="39585BF6" w:rsidR="00B437EB" w:rsidRPr="00FA0419" w:rsidRDefault="00B437EB" w:rsidP="000E6F8D">
            <w:pPr>
              <w:spacing w:after="120"/>
              <w:ind w:firstLine="317"/>
              <w:rPr>
                <w:rFonts w:cs="Times New Roman"/>
                <w:b/>
                <w:bCs/>
                <w:iCs/>
                <w:sz w:val="28"/>
                <w:szCs w:val="28"/>
              </w:rPr>
            </w:pPr>
          </w:p>
          <w:p w14:paraId="0DCCB414" w14:textId="0125103A" w:rsidR="00B437EB" w:rsidRPr="00FA0419" w:rsidRDefault="00B437EB" w:rsidP="000E6F8D">
            <w:pPr>
              <w:spacing w:after="120"/>
              <w:ind w:firstLine="317"/>
              <w:rPr>
                <w:rFonts w:cs="Times New Roman"/>
                <w:b/>
                <w:bCs/>
                <w:iCs/>
                <w:sz w:val="28"/>
                <w:szCs w:val="28"/>
              </w:rPr>
            </w:pPr>
          </w:p>
          <w:p w14:paraId="05EC33F3" w14:textId="5191B191" w:rsidR="00B437EB" w:rsidRPr="00FA0419" w:rsidRDefault="00B437EB" w:rsidP="000E6F8D">
            <w:pPr>
              <w:spacing w:after="120"/>
              <w:ind w:firstLine="317"/>
              <w:rPr>
                <w:rFonts w:cs="Times New Roman"/>
                <w:b/>
                <w:bCs/>
                <w:iCs/>
                <w:sz w:val="28"/>
                <w:szCs w:val="28"/>
              </w:rPr>
            </w:pPr>
          </w:p>
          <w:p w14:paraId="5D55E72A" w14:textId="43922EE4" w:rsidR="00B437EB" w:rsidRPr="00FA0419" w:rsidRDefault="00B437EB" w:rsidP="000E6F8D">
            <w:pPr>
              <w:spacing w:after="120"/>
              <w:ind w:firstLine="317"/>
              <w:rPr>
                <w:rFonts w:cs="Times New Roman"/>
                <w:b/>
                <w:bCs/>
                <w:iCs/>
                <w:sz w:val="28"/>
                <w:szCs w:val="28"/>
              </w:rPr>
            </w:pPr>
          </w:p>
          <w:p w14:paraId="5A1DCB9A" w14:textId="4418A691" w:rsidR="00B437EB" w:rsidRPr="00FA0419" w:rsidRDefault="00B437EB" w:rsidP="000E6F8D">
            <w:pPr>
              <w:spacing w:after="120"/>
              <w:ind w:firstLine="317"/>
              <w:rPr>
                <w:rFonts w:cs="Times New Roman"/>
                <w:b/>
                <w:bCs/>
                <w:iCs/>
                <w:sz w:val="28"/>
                <w:szCs w:val="28"/>
              </w:rPr>
            </w:pPr>
          </w:p>
          <w:p w14:paraId="00BAD76E" w14:textId="1AE746C5" w:rsidR="00B437EB" w:rsidRPr="00FA0419" w:rsidRDefault="00B437EB" w:rsidP="000E6F8D">
            <w:pPr>
              <w:spacing w:after="120"/>
              <w:ind w:firstLine="317"/>
              <w:rPr>
                <w:rFonts w:cs="Times New Roman"/>
                <w:b/>
                <w:bCs/>
                <w:iCs/>
                <w:sz w:val="28"/>
                <w:szCs w:val="28"/>
              </w:rPr>
            </w:pPr>
          </w:p>
          <w:p w14:paraId="094711F7" w14:textId="0688F957" w:rsidR="00B437EB" w:rsidRPr="00FA0419" w:rsidRDefault="00B437EB" w:rsidP="000E6F8D">
            <w:pPr>
              <w:spacing w:after="120"/>
              <w:ind w:firstLine="317"/>
              <w:rPr>
                <w:rFonts w:cs="Times New Roman"/>
                <w:b/>
                <w:bCs/>
                <w:iCs/>
                <w:sz w:val="28"/>
                <w:szCs w:val="28"/>
              </w:rPr>
            </w:pPr>
          </w:p>
          <w:p w14:paraId="4FD23275" w14:textId="4DE680A7" w:rsidR="00B437EB" w:rsidRPr="00FA0419" w:rsidRDefault="00B437EB" w:rsidP="000E6F8D">
            <w:pPr>
              <w:spacing w:after="120"/>
              <w:ind w:firstLine="317"/>
              <w:rPr>
                <w:rFonts w:cs="Times New Roman"/>
                <w:b/>
                <w:bCs/>
                <w:iCs/>
                <w:sz w:val="28"/>
                <w:szCs w:val="28"/>
              </w:rPr>
            </w:pPr>
          </w:p>
          <w:p w14:paraId="1EE271D1" w14:textId="70352F06" w:rsidR="00B437EB" w:rsidRPr="00FA0419" w:rsidRDefault="00B437EB" w:rsidP="000E6F8D">
            <w:pPr>
              <w:spacing w:after="120"/>
              <w:ind w:firstLine="317"/>
              <w:rPr>
                <w:rFonts w:cs="Times New Roman"/>
                <w:b/>
                <w:bCs/>
                <w:iCs/>
                <w:sz w:val="28"/>
                <w:szCs w:val="28"/>
              </w:rPr>
            </w:pPr>
          </w:p>
          <w:p w14:paraId="4359D9B0" w14:textId="69010CFA" w:rsidR="00B437EB" w:rsidRPr="00FA0419" w:rsidRDefault="00B437EB" w:rsidP="000E6F8D">
            <w:pPr>
              <w:spacing w:after="120"/>
              <w:ind w:firstLine="317"/>
              <w:rPr>
                <w:rFonts w:cs="Times New Roman"/>
                <w:b/>
                <w:bCs/>
                <w:iCs/>
                <w:sz w:val="28"/>
                <w:szCs w:val="28"/>
              </w:rPr>
            </w:pPr>
          </w:p>
          <w:p w14:paraId="685BBD11" w14:textId="227124BF" w:rsidR="00B437EB" w:rsidRPr="00FA0419" w:rsidRDefault="00B437EB" w:rsidP="000E6F8D">
            <w:pPr>
              <w:spacing w:after="120"/>
              <w:ind w:firstLine="317"/>
              <w:rPr>
                <w:rFonts w:cs="Times New Roman"/>
                <w:b/>
                <w:bCs/>
                <w:iCs/>
                <w:sz w:val="28"/>
                <w:szCs w:val="28"/>
              </w:rPr>
            </w:pPr>
          </w:p>
          <w:p w14:paraId="699B789E" w14:textId="52F1FCD8" w:rsidR="00B437EB" w:rsidRPr="006258EB" w:rsidRDefault="00B437EB" w:rsidP="000E6F8D">
            <w:pPr>
              <w:spacing w:after="120"/>
              <w:ind w:firstLine="317"/>
              <w:rPr>
                <w:rFonts w:cs="Times New Roman"/>
                <w:b/>
                <w:bCs/>
                <w:iCs/>
                <w:sz w:val="28"/>
                <w:szCs w:val="28"/>
              </w:rPr>
            </w:pPr>
          </w:p>
          <w:p w14:paraId="4CCA3B1D" w14:textId="3D269A97" w:rsidR="006258EB" w:rsidRPr="00CE64E4" w:rsidRDefault="006258EB" w:rsidP="000E6F8D">
            <w:pPr>
              <w:spacing w:after="120"/>
              <w:ind w:firstLine="317"/>
              <w:rPr>
                <w:rFonts w:cs="Times New Roman"/>
                <w:b/>
                <w:bCs/>
                <w:iCs/>
                <w:sz w:val="14"/>
                <w:szCs w:val="14"/>
              </w:rPr>
            </w:pPr>
          </w:p>
          <w:p w14:paraId="2D9BD091" w14:textId="0E6A1843" w:rsidR="00705477" w:rsidRPr="000C30C3" w:rsidRDefault="000C30C3" w:rsidP="000C30C3">
            <w:pPr>
              <w:ind w:firstLine="317"/>
              <w:rPr>
                <w:rFonts w:cs="Times New Roman"/>
                <w:bCs/>
                <w:iCs/>
                <w:sz w:val="28"/>
                <w:szCs w:val="28"/>
              </w:rPr>
            </w:pPr>
            <w:r w:rsidRPr="000C30C3">
              <w:rPr>
                <w:rFonts w:cs="Times New Roman"/>
                <w:bCs/>
                <w:iCs/>
                <w:sz w:val="28"/>
                <w:szCs w:val="28"/>
              </w:rPr>
              <w:t>-</w:t>
            </w:r>
            <w:r>
              <w:rPr>
                <w:rFonts w:cs="Times New Roman"/>
                <w:bCs/>
                <w:iCs/>
                <w:sz w:val="28"/>
                <w:szCs w:val="28"/>
              </w:rPr>
              <w:t xml:space="preserve"> </w:t>
            </w:r>
            <w:r w:rsidR="00705477" w:rsidRPr="000C30C3">
              <w:rPr>
                <w:rFonts w:cs="Times New Roman"/>
                <w:bCs/>
                <w:iCs/>
                <w:sz w:val="28"/>
                <w:szCs w:val="28"/>
              </w:rPr>
              <w:t>Đã tiếp thu và điều chỉnh điểm c</w:t>
            </w:r>
            <w:r w:rsidR="00A74535" w:rsidRPr="000C30C3">
              <w:rPr>
                <w:rFonts w:cs="Times New Roman"/>
                <w:bCs/>
                <w:iCs/>
                <w:sz w:val="28"/>
                <w:szCs w:val="28"/>
              </w:rPr>
              <w:t>,d</w:t>
            </w:r>
            <w:r w:rsidR="00705477" w:rsidRPr="000C30C3">
              <w:rPr>
                <w:rFonts w:cs="Times New Roman"/>
                <w:bCs/>
                <w:iCs/>
                <w:sz w:val="28"/>
                <w:szCs w:val="28"/>
              </w:rPr>
              <w:t xml:space="preserve"> khoản 3 Điều 3 dự thảo Nghị quyết.</w:t>
            </w:r>
          </w:p>
          <w:p w14:paraId="22DC817C" w14:textId="006025FA" w:rsidR="00B437EB" w:rsidRPr="00FA0419" w:rsidRDefault="00B437EB" w:rsidP="000E6F8D">
            <w:pPr>
              <w:spacing w:after="120"/>
              <w:ind w:firstLine="317"/>
              <w:rPr>
                <w:rFonts w:cs="Times New Roman"/>
                <w:b/>
                <w:bCs/>
                <w:iCs/>
                <w:sz w:val="28"/>
                <w:szCs w:val="28"/>
              </w:rPr>
            </w:pPr>
          </w:p>
          <w:p w14:paraId="039D9694" w14:textId="4FA66C6E" w:rsidR="00B437EB" w:rsidRPr="00FA0419" w:rsidRDefault="00B437EB" w:rsidP="000E6F8D">
            <w:pPr>
              <w:spacing w:after="120"/>
              <w:ind w:firstLine="317"/>
              <w:rPr>
                <w:rFonts w:cs="Times New Roman"/>
                <w:b/>
                <w:bCs/>
                <w:iCs/>
                <w:sz w:val="28"/>
                <w:szCs w:val="28"/>
              </w:rPr>
            </w:pPr>
          </w:p>
          <w:p w14:paraId="3E9A96CE" w14:textId="4B984489" w:rsidR="00B437EB" w:rsidRPr="00FA0419" w:rsidRDefault="00B437EB" w:rsidP="000E6F8D">
            <w:pPr>
              <w:spacing w:after="120"/>
              <w:ind w:firstLine="317"/>
              <w:rPr>
                <w:rFonts w:cs="Times New Roman"/>
                <w:b/>
                <w:bCs/>
                <w:iCs/>
                <w:sz w:val="28"/>
                <w:szCs w:val="28"/>
              </w:rPr>
            </w:pPr>
          </w:p>
          <w:p w14:paraId="05396A38" w14:textId="77777777" w:rsidR="00705477" w:rsidRDefault="00705477" w:rsidP="000E6F8D">
            <w:pPr>
              <w:pStyle w:val="ListParagraph"/>
              <w:spacing w:after="120"/>
              <w:ind w:left="392" w:firstLine="317"/>
              <w:contextualSpacing w:val="0"/>
              <w:rPr>
                <w:rFonts w:cs="Times New Roman"/>
                <w:sz w:val="28"/>
                <w:szCs w:val="28"/>
              </w:rPr>
            </w:pPr>
          </w:p>
          <w:p w14:paraId="55CFE71B" w14:textId="77777777" w:rsidR="00990A65" w:rsidRDefault="00990A65" w:rsidP="000E6F8D">
            <w:pPr>
              <w:pStyle w:val="ListParagraph"/>
              <w:spacing w:after="120"/>
              <w:ind w:left="392" w:firstLine="317"/>
              <w:contextualSpacing w:val="0"/>
              <w:rPr>
                <w:rFonts w:cs="Times New Roman"/>
                <w:sz w:val="28"/>
                <w:szCs w:val="28"/>
              </w:rPr>
            </w:pPr>
          </w:p>
          <w:p w14:paraId="28142D3B" w14:textId="77777777" w:rsidR="00990A65" w:rsidRDefault="00990A65" w:rsidP="000E6F8D">
            <w:pPr>
              <w:pStyle w:val="ListParagraph"/>
              <w:spacing w:after="120"/>
              <w:ind w:left="392" w:firstLine="317"/>
              <w:contextualSpacing w:val="0"/>
              <w:rPr>
                <w:rFonts w:cs="Times New Roman"/>
                <w:sz w:val="28"/>
                <w:szCs w:val="28"/>
              </w:rPr>
            </w:pPr>
          </w:p>
          <w:p w14:paraId="167ABD34" w14:textId="77777777" w:rsidR="00990A65" w:rsidRDefault="00990A65" w:rsidP="000E6F8D">
            <w:pPr>
              <w:pStyle w:val="ListParagraph"/>
              <w:spacing w:after="120"/>
              <w:ind w:left="392" w:firstLine="317"/>
              <w:contextualSpacing w:val="0"/>
              <w:rPr>
                <w:rFonts w:cs="Times New Roman"/>
                <w:sz w:val="28"/>
                <w:szCs w:val="28"/>
              </w:rPr>
            </w:pPr>
          </w:p>
          <w:p w14:paraId="46B749D3" w14:textId="77777777" w:rsidR="00990A65" w:rsidRDefault="00990A65" w:rsidP="000E6F8D">
            <w:pPr>
              <w:pStyle w:val="ListParagraph"/>
              <w:spacing w:after="120"/>
              <w:ind w:left="392" w:firstLine="317"/>
              <w:contextualSpacing w:val="0"/>
              <w:rPr>
                <w:rFonts w:cs="Times New Roman"/>
                <w:sz w:val="28"/>
                <w:szCs w:val="28"/>
              </w:rPr>
            </w:pPr>
          </w:p>
          <w:p w14:paraId="6188A095" w14:textId="77777777" w:rsidR="00990A65" w:rsidRDefault="00990A65" w:rsidP="000E6F8D">
            <w:pPr>
              <w:pStyle w:val="ListParagraph"/>
              <w:spacing w:after="120"/>
              <w:ind w:left="392" w:firstLine="317"/>
              <w:contextualSpacing w:val="0"/>
              <w:rPr>
                <w:rFonts w:cs="Times New Roman"/>
                <w:sz w:val="28"/>
                <w:szCs w:val="28"/>
              </w:rPr>
            </w:pPr>
          </w:p>
          <w:p w14:paraId="047FA40A" w14:textId="77777777" w:rsidR="00990A65" w:rsidRDefault="00990A65" w:rsidP="000E6F8D">
            <w:pPr>
              <w:pStyle w:val="ListParagraph"/>
              <w:spacing w:after="120"/>
              <w:ind w:left="392" w:firstLine="317"/>
              <w:contextualSpacing w:val="0"/>
              <w:rPr>
                <w:rFonts w:cs="Times New Roman"/>
                <w:sz w:val="28"/>
                <w:szCs w:val="28"/>
              </w:rPr>
            </w:pPr>
          </w:p>
          <w:p w14:paraId="2D2B16EB" w14:textId="77777777" w:rsidR="00990A65" w:rsidRDefault="00990A65" w:rsidP="000E6F8D">
            <w:pPr>
              <w:pStyle w:val="ListParagraph"/>
              <w:spacing w:after="120"/>
              <w:ind w:left="392" w:firstLine="317"/>
              <w:contextualSpacing w:val="0"/>
              <w:rPr>
                <w:rFonts w:cs="Times New Roman"/>
                <w:sz w:val="28"/>
                <w:szCs w:val="28"/>
              </w:rPr>
            </w:pPr>
          </w:p>
          <w:p w14:paraId="4ECCF4A9" w14:textId="77777777" w:rsidR="00990A65" w:rsidRDefault="00990A65" w:rsidP="000E6F8D">
            <w:pPr>
              <w:pStyle w:val="ListParagraph"/>
              <w:spacing w:after="120"/>
              <w:ind w:left="392" w:firstLine="317"/>
              <w:contextualSpacing w:val="0"/>
              <w:rPr>
                <w:rFonts w:cs="Times New Roman"/>
                <w:sz w:val="28"/>
                <w:szCs w:val="28"/>
              </w:rPr>
            </w:pPr>
          </w:p>
          <w:p w14:paraId="5BAF339E" w14:textId="77777777" w:rsidR="00990A65" w:rsidRDefault="00990A65" w:rsidP="000E6F8D">
            <w:pPr>
              <w:pStyle w:val="ListParagraph"/>
              <w:spacing w:after="120"/>
              <w:ind w:left="392" w:firstLine="317"/>
              <w:contextualSpacing w:val="0"/>
              <w:rPr>
                <w:rFonts w:cs="Times New Roman"/>
                <w:sz w:val="28"/>
                <w:szCs w:val="28"/>
              </w:rPr>
            </w:pPr>
          </w:p>
          <w:p w14:paraId="46DA1D7A" w14:textId="77777777" w:rsidR="00990A65" w:rsidRDefault="00990A65" w:rsidP="000E6F8D">
            <w:pPr>
              <w:pStyle w:val="ListParagraph"/>
              <w:spacing w:after="120"/>
              <w:ind w:left="392" w:firstLine="317"/>
              <w:contextualSpacing w:val="0"/>
              <w:rPr>
                <w:rFonts w:cs="Times New Roman"/>
                <w:sz w:val="28"/>
                <w:szCs w:val="28"/>
              </w:rPr>
            </w:pPr>
          </w:p>
          <w:p w14:paraId="6079D12B" w14:textId="77777777" w:rsidR="00990A65" w:rsidRDefault="00990A65" w:rsidP="000E6F8D">
            <w:pPr>
              <w:pStyle w:val="ListParagraph"/>
              <w:spacing w:after="120"/>
              <w:ind w:left="392" w:firstLine="317"/>
              <w:contextualSpacing w:val="0"/>
              <w:rPr>
                <w:rFonts w:cs="Times New Roman"/>
                <w:sz w:val="28"/>
                <w:szCs w:val="28"/>
              </w:rPr>
            </w:pPr>
          </w:p>
          <w:p w14:paraId="6E23424B" w14:textId="77777777" w:rsidR="00990A65" w:rsidRDefault="00990A65" w:rsidP="000E6F8D">
            <w:pPr>
              <w:pStyle w:val="ListParagraph"/>
              <w:spacing w:after="120"/>
              <w:ind w:left="392" w:firstLine="317"/>
              <w:contextualSpacing w:val="0"/>
              <w:rPr>
                <w:rFonts w:cs="Times New Roman"/>
                <w:sz w:val="28"/>
                <w:szCs w:val="28"/>
              </w:rPr>
            </w:pPr>
          </w:p>
          <w:p w14:paraId="489468DB" w14:textId="77777777" w:rsidR="00990A65" w:rsidRDefault="00990A65" w:rsidP="000E6F8D">
            <w:pPr>
              <w:pStyle w:val="ListParagraph"/>
              <w:spacing w:after="120"/>
              <w:ind w:left="392" w:firstLine="317"/>
              <w:contextualSpacing w:val="0"/>
              <w:rPr>
                <w:rFonts w:cs="Times New Roman"/>
                <w:sz w:val="28"/>
                <w:szCs w:val="28"/>
              </w:rPr>
            </w:pPr>
          </w:p>
          <w:p w14:paraId="6788400B" w14:textId="77777777" w:rsidR="00990A65" w:rsidRDefault="00990A65" w:rsidP="000E6F8D">
            <w:pPr>
              <w:pStyle w:val="ListParagraph"/>
              <w:spacing w:after="120"/>
              <w:ind w:left="392" w:firstLine="317"/>
              <w:contextualSpacing w:val="0"/>
              <w:rPr>
                <w:rFonts w:cs="Times New Roman"/>
                <w:sz w:val="28"/>
                <w:szCs w:val="28"/>
              </w:rPr>
            </w:pPr>
          </w:p>
          <w:p w14:paraId="3AEC4AB1" w14:textId="77777777" w:rsidR="00990A65" w:rsidRPr="00465E3E" w:rsidRDefault="00990A65" w:rsidP="000E6F8D">
            <w:pPr>
              <w:pStyle w:val="ListParagraph"/>
              <w:spacing w:after="120"/>
              <w:ind w:left="392" w:firstLine="317"/>
              <w:contextualSpacing w:val="0"/>
              <w:rPr>
                <w:rFonts w:cs="Times New Roman"/>
                <w:sz w:val="16"/>
                <w:szCs w:val="16"/>
              </w:rPr>
            </w:pPr>
          </w:p>
          <w:p w14:paraId="7186536E" w14:textId="15FA4B22" w:rsidR="00705477" w:rsidRPr="00990A65" w:rsidRDefault="00705477" w:rsidP="000E6F8D">
            <w:pPr>
              <w:ind w:firstLine="317"/>
              <w:rPr>
                <w:rFonts w:cs="Times New Roman"/>
                <w:sz w:val="28"/>
                <w:szCs w:val="28"/>
              </w:rPr>
            </w:pPr>
            <w:r w:rsidRPr="00990A65">
              <w:rPr>
                <w:rFonts w:cs="Times New Roman"/>
                <w:sz w:val="28"/>
                <w:szCs w:val="28"/>
              </w:rPr>
              <w:t>c) Về việc sử dụng kinh phí hỗ trợ</w:t>
            </w:r>
          </w:p>
          <w:p w14:paraId="3EB56078" w14:textId="77777777" w:rsidR="00705477" w:rsidRDefault="00705477" w:rsidP="000E6F8D">
            <w:pPr>
              <w:spacing w:after="120"/>
              <w:ind w:firstLine="317"/>
              <w:rPr>
                <w:rFonts w:cs="Times New Roman"/>
                <w:bCs/>
                <w:iCs/>
                <w:sz w:val="28"/>
                <w:szCs w:val="28"/>
              </w:rPr>
            </w:pPr>
            <w:r>
              <w:rPr>
                <w:rFonts w:cs="Times New Roman"/>
                <w:bCs/>
                <w:iCs/>
                <w:sz w:val="28"/>
                <w:szCs w:val="28"/>
              </w:rPr>
              <w:t>Tiếp thu và điều chỉnh:</w:t>
            </w:r>
          </w:p>
          <w:p w14:paraId="4F42B894" w14:textId="77777777" w:rsidR="00705477" w:rsidRPr="008C1BE9" w:rsidRDefault="00705477" w:rsidP="000E6F8D">
            <w:pPr>
              <w:spacing w:after="120"/>
              <w:ind w:firstLine="317"/>
              <w:rPr>
                <w:rFonts w:cs="Times New Roman"/>
                <w:bCs/>
                <w:iCs/>
                <w:sz w:val="28"/>
                <w:szCs w:val="28"/>
              </w:rPr>
            </w:pPr>
            <w:r w:rsidRPr="008C1BE9">
              <w:rPr>
                <w:rFonts w:cs="Times New Roman"/>
                <w:bCs/>
                <w:iCs/>
                <w:sz w:val="28"/>
                <w:szCs w:val="28"/>
              </w:rPr>
              <w:t>Nội dung này không phát sinh thủ tục hành chính</w:t>
            </w:r>
            <w:r>
              <w:rPr>
                <w:rFonts w:cs="Times New Roman"/>
                <w:bCs/>
                <w:iCs/>
                <w:sz w:val="28"/>
                <w:szCs w:val="28"/>
              </w:rPr>
              <w:t>. Do đó cơ quan soạn thảo bỏ cụm từ “</w:t>
            </w:r>
            <w:r w:rsidRPr="00FA0419">
              <w:rPr>
                <w:rFonts w:cs="Times New Roman"/>
                <w:i/>
                <w:iCs/>
                <w:sz w:val="28"/>
                <w:szCs w:val="28"/>
                <w:u w:val="single"/>
              </w:rPr>
              <w:t>thực hiện đầy đủ hồ sơ, thủ tục theo quy định của pháp luật liên quan đến nội dung được hỗ trợ và hướng dẫn của cơ quan nhà nước có thẩm quyền</w:t>
            </w:r>
            <w:r>
              <w:rPr>
                <w:rFonts w:cs="Times New Roman"/>
                <w:i/>
                <w:iCs/>
                <w:sz w:val="28"/>
                <w:szCs w:val="28"/>
                <w:u w:val="single"/>
              </w:rPr>
              <w:t>”</w:t>
            </w:r>
          </w:p>
          <w:p w14:paraId="4CF9E988" w14:textId="2A80E38B" w:rsidR="00B437EB" w:rsidRPr="00FA0419" w:rsidRDefault="00B437EB" w:rsidP="000E6F8D">
            <w:pPr>
              <w:spacing w:after="120"/>
              <w:ind w:firstLine="317"/>
              <w:rPr>
                <w:rFonts w:cs="Times New Roman"/>
                <w:b/>
                <w:bCs/>
                <w:iCs/>
                <w:sz w:val="28"/>
                <w:szCs w:val="28"/>
              </w:rPr>
            </w:pPr>
          </w:p>
          <w:p w14:paraId="2DA61CDF" w14:textId="58AE5487" w:rsidR="00B437EB" w:rsidRPr="00FA0419" w:rsidRDefault="00B437EB" w:rsidP="000E6F8D">
            <w:pPr>
              <w:spacing w:after="120"/>
              <w:ind w:firstLine="317"/>
              <w:rPr>
                <w:rFonts w:cs="Times New Roman"/>
                <w:b/>
                <w:bCs/>
                <w:iCs/>
                <w:sz w:val="28"/>
                <w:szCs w:val="28"/>
              </w:rPr>
            </w:pPr>
          </w:p>
          <w:p w14:paraId="32ED9DC1" w14:textId="60C9BF5E" w:rsidR="00B437EB" w:rsidRPr="00FA0419" w:rsidRDefault="00B437EB" w:rsidP="000E6F8D">
            <w:pPr>
              <w:spacing w:after="120"/>
              <w:ind w:firstLine="317"/>
              <w:rPr>
                <w:rFonts w:cs="Times New Roman"/>
                <w:b/>
                <w:bCs/>
                <w:iCs/>
                <w:sz w:val="28"/>
                <w:szCs w:val="28"/>
              </w:rPr>
            </w:pPr>
          </w:p>
          <w:p w14:paraId="36BF5337" w14:textId="64E82531" w:rsidR="00B437EB" w:rsidRPr="00FA0419" w:rsidRDefault="00B437EB" w:rsidP="000E6F8D">
            <w:pPr>
              <w:spacing w:after="120"/>
              <w:ind w:firstLine="317"/>
              <w:rPr>
                <w:rFonts w:cs="Times New Roman"/>
                <w:b/>
                <w:bCs/>
                <w:iCs/>
                <w:sz w:val="28"/>
                <w:szCs w:val="28"/>
              </w:rPr>
            </w:pPr>
          </w:p>
          <w:p w14:paraId="19B8042D" w14:textId="4384E78C" w:rsidR="00B437EB" w:rsidRPr="00FA0419" w:rsidRDefault="00B437EB" w:rsidP="000E6F8D">
            <w:pPr>
              <w:spacing w:after="120"/>
              <w:ind w:firstLine="317"/>
              <w:rPr>
                <w:rFonts w:cs="Times New Roman"/>
                <w:b/>
                <w:bCs/>
                <w:iCs/>
                <w:sz w:val="28"/>
                <w:szCs w:val="28"/>
              </w:rPr>
            </w:pPr>
          </w:p>
          <w:p w14:paraId="5CB3BE59" w14:textId="769A4A06" w:rsidR="00B437EB" w:rsidRPr="00FA0419" w:rsidRDefault="00B437EB" w:rsidP="000E6F8D">
            <w:pPr>
              <w:spacing w:after="120"/>
              <w:ind w:firstLine="317"/>
              <w:rPr>
                <w:rFonts w:cs="Times New Roman"/>
                <w:b/>
                <w:bCs/>
                <w:iCs/>
                <w:sz w:val="28"/>
                <w:szCs w:val="28"/>
              </w:rPr>
            </w:pPr>
          </w:p>
          <w:p w14:paraId="21F4EB39" w14:textId="11DD9CF6" w:rsidR="001E1D06" w:rsidRPr="00094B26" w:rsidRDefault="001E1D06" w:rsidP="000E6F8D">
            <w:pPr>
              <w:spacing w:before="0"/>
              <w:ind w:firstLine="317"/>
              <w:rPr>
                <w:rFonts w:cs="Times New Roman"/>
                <w:b/>
                <w:bCs/>
                <w:sz w:val="28"/>
                <w:szCs w:val="28"/>
              </w:rPr>
            </w:pPr>
            <w:r w:rsidRPr="00094B26">
              <w:rPr>
                <w:rFonts w:cs="Times New Roman"/>
                <w:b/>
                <w:bCs/>
                <w:sz w:val="28"/>
                <w:szCs w:val="28"/>
              </w:rPr>
              <w:lastRenderedPageBreak/>
              <w:t>2. Thể thức, kỹ thuật trình bày văn bản</w:t>
            </w:r>
          </w:p>
          <w:p w14:paraId="7C08E11B" w14:textId="4D509661" w:rsidR="001E1D06" w:rsidRPr="00FA0419" w:rsidRDefault="001E1D06" w:rsidP="000E6F8D">
            <w:pPr>
              <w:spacing w:line="269" w:lineRule="auto"/>
              <w:ind w:firstLine="317"/>
              <w:rPr>
                <w:rFonts w:cs="Times New Roman"/>
                <w:sz w:val="28"/>
                <w:szCs w:val="28"/>
              </w:rPr>
            </w:pPr>
            <w:r w:rsidRPr="00FA0419">
              <w:rPr>
                <w:rFonts w:cs="Times New Roman"/>
                <w:sz w:val="28"/>
                <w:szCs w:val="28"/>
              </w:rPr>
              <w:t>Đã tiếp thu và điều chỉnh</w:t>
            </w:r>
          </w:p>
          <w:p w14:paraId="29676DC1" w14:textId="23512BC5" w:rsidR="001E1D06" w:rsidRPr="00FA0419" w:rsidRDefault="001E1D06" w:rsidP="000E6F8D">
            <w:pPr>
              <w:spacing w:line="269" w:lineRule="auto"/>
              <w:ind w:firstLine="317"/>
              <w:rPr>
                <w:rFonts w:cs="Times New Roman"/>
                <w:sz w:val="28"/>
                <w:szCs w:val="28"/>
              </w:rPr>
            </w:pPr>
          </w:p>
        </w:tc>
      </w:tr>
      <w:tr w:rsidR="001E1D06" w:rsidRPr="00FA0419" w14:paraId="6041ED1E" w14:textId="77777777" w:rsidTr="00094B26">
        <w:trPr>
          <w:jc w:val="center"/>
        </w:trPr>
        <w:tc>
          <w:tcPr>
            <w:tcW w:w="2122" w:type="dxa"/>
          </w:tcPr>
          <w:p w14:paraId="4E59C8CE" w14:textId="7693D910" w:rsidR="00194B30" w:rsidRPr="00FA0419" w:rsidRDefault="00194B30" w:rsidP="00FE5DBF">
            <w:pPr>
              <w:spacing w:line="269" w:lineRule="auto"/>
              <w:ind w:firstLine="0"/>
              <w:rPr>
                <w:rFonts w:cs="Times New Roman"/>
                <w:sz w:val="28"/>
                <w:szCs w:val="28"/>
              </w:rPr>
            </w:pPr>
            <w:r w:rsidRPr="00FA0419">
              <w:rPr>
                <w:rFonts w:cs="Times New Roman"/>
                <w:sz w:val="28"/>
                <w:szCs w:val="28"/>
              </w:rPr>
              <w:lastRenderedPageBreak/>
              <w:t>Dự thảo Nghị quyết</w:t>
            </w:r>
          </w:p>
        </w:tc>
        <w:tc>
          <w:tcPr>
            <w:tcW w:w="2764" w:type="dxa"/>
          </w:tcPr>
          <w:p w14:paraId="657974AE" w14:textId="66708CD9" w:rsidR="00194B30" w:rsidRPr="00FA0419" w:rsidRDefault="00194B30" w:rsidP="00094B26">
            <w:pPr>
              <w:ind w:firstLine="0"/>
              <w:jc w:val="left"/>
              <w:rPr>
                <w:rFonts w:cs="Times New Roman"/>
                <w:bCs/>
                <w:sz w:val="28"/>
                <w:szCs w:val="28"/>
                <w:lang w:val="nb-NO"/>
              </w:rPr>
            </w:pPr>
            <w:r w:rsidRPr="00FA0419">
              <w:rPr>
                <w:rFonts w:cs="Times New Roman"/>
                <w:bCs/>
                <w:sz w:val="28"/>
                <w:szCs w:val="28"/>
                <w:lang w:val="nb-NO"/>
              </w:rPr>
              <w:t>Ủy ban nhân dân Xã Hưng Long (Công văn số 2345/UBND-KT ngày 08/9/2026)</w:t>
            </w:r>
          </w:p>
        </w:tc>
        <w:tc>
          <w:tcPr>
            <w:tcW w:w="4465" w:type="dxa"/>
          </w:tcPr>
          <w:p w14:paraId="71D6C096" w14:textId="2AADDA8B" w:rsidR="008A29C0" w:rsidRPr="00FA0419" w:rsidRDefault="008A29C0" w:rsidP="000E6F8D">
            <w:pPr>
              <w:spacing w:line="269" w:lineRule="auto"/>
              <w:ind w:firstLine="246"/>
              <w:rPr>
                <w:rFonts w:cs="Times New Roman"/>
                <w:sz w:val="28"/>
                <w:szCs w:val="28"/>
              </w:rPr>
            </w:pPr>
            <w:r w:rsidRPr="00FA0419">
              <w:rPr>
                <w:rFonts w:cs="Times New Roman"/>
                <w:sz w:val="28"/>
                <w:szCs w:val="28"/>
              </w:rPr>
              <w:t>2. Tại Điều 2 của dự thảo Nghị quyết, đề nghị nghiên cứu làm rõ nội dung</w:t>
            </w:r>
            <w:r w:rsidR="002F1F81" w:rsidRPr="00FA0419">
              <w:rPr>
                <w:rFonts w:cs="Times New Roman"/>
                <w:sz w:val="28"/>
                <w:szCs w:val="28"/>
              </w:rPr>
              <w:t xml:space="preserve"> </w:t>
            </w:r>
            <w:bookmarkStart w:id="4" w:name="_Hlk240895947"/>
            <w:r w:rsidRPr="00FA0419">
              <w:rPr>
                <w:rFonts w:cs="Times New Roman"/>
                <w:i/>
                <w:sz w:val="28"/>
                <w:szCs w:val="28"/>
              </w:rPr>
              <w:t>“người sử dụng đất trồng lúa”</w:t>
            </w:r>
            <w:r w:rsidRPr="00FA0419">
              <w:rPr>
                <w:rFonts w:cs="Times New Roman"/>
                <w:sz w:val="28"/>
                <w:szCs w:val="28"/>
              </w:rPr>
              <w:t xml:space="preserve"> (là chủ sở hữu Quyền sử dụng đất hay là người</w:t>
            </w:r>
            <w:r w:rsidR="002F1F81" w:rsidRPr="00FA0419">
              <w:rPr>
                <w:rFonts w:cs="Times New Roman"/>
                <w:sz w:val="28"/>
                <w:szCs w:val="28"/>
              </w:rPr>
              <w:t xml:space="preserve"> </w:t>
            </w:r>
            <w:r w:rsidRPr="00FA0419">
              <w:rPr>
                <w:rFonts w:cs="Times New Roman"/>
                <w:sz w:val="28"/>
                <w:szCs w:val="28"/>
              </w:rPr>
              <w:t xml:space="preserve">trực tiếp sản xuất lúa, người thuê đất để sản xuất lúa,…) </w:t>
            </w:r>
            <w:bookmarkEnd w:id="4"/>
            <w:r w:rsidRPr="00FA0419">
              <w:rPr>
                <w:rFonts w:cs="Times New Roman"/>
                <w:sz w:val="28"/>
                <w:szCs w:val="28"/>
              </w:rPr>
              <w:t xml:space="preserve">hoặc dẫn </w:t>
            </w:r>
            <w:r w:rsidRPr="00FA0419">
              <w:rPr>
                <w:rFonts w:cs="Times New Roman"/>
                <w:sz w:val="28"/>
                <w:szCs w:val="28"/>
              </w:rPr>
              <w:lastRenderedPageBreak/>
              <w:t>chiếu quy</w:t>
            </w:r>
            <w:r w:rsidR="002F1F81" w:rsidRPr="00FA0419">
              <w:rPr>
                <w:rFonts w:cs="Times New Roman"/>
                <w:sz w:val="28"/>
                <w:szCs w:val="28"/>
              </w:rPr>
              <w:t xml:space="preserve"> </w:t>
            </w:r>
            <w:r w:rsidRPr="00FA0419">
              <w:rPr>
                <w:rFonts w:cs="Times New Roman"/>
                <w:sz w:val="28"/>
                <w:szCs w:val="28"/>
              </w:rPr>
              <w:t>định có liên quan nhằm bảo đảm thống nhất trong quá trình áp dụng và tổ chức</w:t>
            </w:r>
            <w:r w:rsidR="002F1F81" w:rsidRPr="00FA0419">
              <w:rPr>
                <w:rFonts w:cs="Times New Roman"/>
                <w:sz w:val="28"/>
                <w:szCs w:val="28"/>
              </w:rPr>
              <w:t xml:space="preserve"> </w:t>
            </w:r>
            <w:r w:rsidRPr="00FA0419">
              <w:rPr>
                <w:rFonts w:cs="Times New Roman"/>
                <w:sz w:val="28"/>
                <w:szCs w:val="28"/>
              </w:rPr>
              <w:t>thực hiện.</w:t>
            </w:r>
          </w:p>
          <w:p w14:paraId="5A674873" w14:textId="77777777" w:rsidR="00640CB3" w:rsidRDefault="00640CB3" w:rsidP="000E6F8D">
            <w:pPr>
              <w:spacing w:line="269" w:lineRule="auto"/>
              <w:ind w:firstLine="246"/>
              <w:rPr>
                <w:rFonts w:cs="Times New Roman"/>
                <w:sz w:val="28"/>
                <w:szCs w:val="28"/>
              </w:rPr>
            </w:pPr>
          </w:p>
          <w:p w14:paraId="608F1B23" w14:textId="77777777" w:rsidR="00640CB3" w:rsidRDefault="00640CB3" w:rsidP="000E6F8D">
            <w:pPr>
              <w:spacing w:line="269" w:lineRule="auto"/>
              <w:ind w:firstLine="246"/>
              <w:rPr>
                <w:rFonts w:cs="Times New Roman"/>
                <w:sz w:val="28"/>
                <w:szCs w:val="28"/>
              </w:rPr>
            </w:pPr>
          </w:p>
          <w:p w14:paraId="3DFA33F7" w14:textId="77777777" w:rsidR="00640CB3" w:rsidRDefault="00640CB3" w:rsidP="000E6F8D">
            <w:pPr>
              <w:spacing w:line="269" w:lineRule="auto"/>
              <w:ind w:firstLine="246"/>
              <w:rPr>
                <w:rFonts w:cs="Times New Roman"/>
                <w:sz w:val="28"/>
                <w:szCs w:val="28"/>
              </w:rPr>
            </w:pPr>
          </w:p>
          <w:p w14:paraId="4E022AEC" w14:textId="77777777" w:rsidR="00640CB3" w:rsidRDefault="00640CB3" w:rsidP="000E6F8D">
            <w:pPr>
              <w:spacing w:line="269" w:lineRule="auto"/>
              <w:ind w:firstLine="246"/>
              <w:rPr>
                <w:rFonts w:cs="Times New Roman"/>
                <w:sz w:val="28"/>
                <w:szCs w:val="28"/>
              </w:rPr>
            </w:pPr>
          </w:p>
          <w:p w14:paraId="52E789AD" w14:textId="77777777" w:rsidR="00640CB3" w:rsidRDefault="00640CB3" w:rsidP="000E6F8D">
            <w:pPr>
              <w:spacing w:line="269" w:lineRule="auto"/>
              <w:ind w:firstLine="246"/>
              <w:rPr>
                <w:rFonts w:cs="Times New Roman"/>
                <w:sz w:val="28"/>
                <w:szCs w:val="28"/>
              </w:rPr>
            </w:pPr>
          </w:p>
          <w:p w14:paraId="7A7F1A5D" w14:textId="77777777" w:rsidR="00640CB3" w:rsidRDefault="00640CB3" w:rsidP="000E6F8D">
            <w:pPr>
              <w:spacing w:line="269" w:lineRule="auto"/>
              <w:ind w:firstLine="246"/>
              <w:rPr>
                <w:rFonts w:cs="Times New Roman"/>
                <w:sz w:val="28"/>
                <w:szCs w:val="28"/>
              </w:rPr>
            </w:pPr>
          </w:p>
          <w:p w14:paraId="5AA458FD" w14:textId="77777777" w:rsidR="00640CB3" w:rsidRDefault="00640CB3" w:rsidP="000E6F8D">
            <w:pPr>
              <w:spacing w:line="269" w:lineRule="auto"/>
              <w:ind w:firstLine="246"/>
              <w:rPr>
                <w:rFonts w:cs="Times New Roman"/>
                <w:sz w:val="28"/>
                <w:szCs w:val="28"/>
              </w:rPr>
            </w:pPr>
          </w:p>
          <w:p w14:paraId="2DB5C49D" w14:textId="77777777" w:rsidR="00640CB3" w:rsidRDefault="00640CB3" w:rsidP="000E6F8D">
            <w:pPr>
              <w:spacing w:line="269" w:lineRule="auto"/>
              <w:ind w:firstLine="246"/>
              <w:rPr>
                <w:rFonts w:cs="Times New Roman"/>
                <w:sz w:val="28"/>
                <w:szCs w:val="28"/>
              </w:rPr>
            </w:pPr>
          </w:p>
          <w:p w14:paraId="2C194931" w14:textId="77777777" w:rsidR="00640CB3" w:rsidRDefault="00640CB3" w:rsidP="000E6F8D">
            <w:pPr>
              <w:spacing w:line="269" w:lineRule="auto"/>
              <w:ind w:firstLine="246"/>
              <w:rPr>
                <w:rFonts w:cs="Times New Roman"/>
                <w:sz w:val="28"/>
                <w:szCs w:val="28"/>
              </w:rPr>
            </w:pPr>
          </w:p>
          <w:p w14:paraId="2EC06E72" w14:textId="77777777" w:rsidR="00640CB3" w:rsidRDefault="00640CB3" w:rsidP="000E6F8D">
            <w:pPr>
              <w:spacing w:line="269" w:lineRule="auto"/>
              <w:ind w:firstLine="246"/>
              <w:rPr>
                <w:rFonts w:cs="Times New Roman"/>
                <w:sz w:val="28"/>
                <w:szCs w:val="28"/>
              </w:rPr>
            </w:pPr>
          </w:p>
          <w:p w14:paraId="3DF94914" w14:textId="77777777" w:rsidR="00640CB3" w:rsidRDefault="00640CB3" w:rsidP="000E6F8D">
            <w:pPr>
              <w:spacing w:line="269" w:lineRule="auto"/>
              <w:ind w:firstLine="246"/>
              <w:rPr>
                <w:rFonts w:cs="Times New Roman"/>
                <w:sz w:val="28"/>
                <w:szCs w:val="28"/>
              </w:rPr>
            </w:pPr>
          </w:p>
          <w:p w14:paraId="76573014" w14:textId="77777777" w:rsidR="00640CB3" w:rsidRDefault="00640CB3" w:rsidP="000E6F8D">
            <w:pPr>
              <w:spacing w:line="269" w:lineRule="auto"/>
              <w:ind w:firstLine="246"/>
              <w:rPr>
                <w:rFonts w:cs="Times New Roman"/>
                <w:sz w:val="28"/>
                <w:szCs w:val="28"/>
              </w:rPr>
            </w:pPr>
          </w:p>
          <w:p w14:paraId="67F5289E" w14:textId="77777777" w:rsidR="00640CB3" w:rsidRDefault="00640CB3" w:rsidP="000E6F8D">
            <w:pPr>
              <w:spacing w:line="269" w:lineRule="auto"/>
              <w:ind w:firstLine="246"/>
              <w:rPr>
                <w:rFonts w:cs="Times New Roman"/>
                <w:sz w:val="28"/>
                <w:szCs w:val="28"/>
              </w:rPr>
            </w:pPr>
          </w:p>
          <w:p w14:paraId="59AB85DB" w14:textId="77777777" w:rsidR="00640CB3" w:rsidRDefault="00640CB3" w:rsidP="000E6F8D">
            <w:pPr>
              <w:spacing w:line="269" w:lineRule="auto"/>
              <w:ind w:firstLine="246"/>
              <w:rPr>
                <w:rFonts w:cs="Times New Roman"/>
                <w:sz w:val="28"/>
                <w:szCs w:val="28"/>
              </w:rPr>
            </w:pPr>
          </w:p>
          <w:p w14:paraId="08EB6475" w14:textId="77777777" w:rsidR="00640CB3" w:rsidRDefault="00640CB3" w:rsidP="000E6F8D">
            <w:pPr>
              <w:spacing w:line="269" w:lineRule="auto"/>
              <w:ind w:firstLine="246"/>
              <w:rPr>
                <w:rFonts w:cs="Times New Roman"/>
                <w:sz w:val="28"/>
                <w:szCs w:val="28"/>
              </w:rPr>
            </w:pPr>
          </w:p>
          <w:p w14:paraId="5A94DF53" w14:textId="77777777" w:rsidR="00640CB3" w:rsidRDefault="00640CB3" w:rsidP="000E6F8D">
            <w:pPr>
              <w:spacing w:line="269" w:lineRule="auto"/>
              <w:ind w:firstLine="246"/>
              <w:rPr>
                <w:rFonts w:cs="Times New Roman"/>
                <w:sz w:val="28"/>
                <w:szCs w:val="28"/>
              </w:rPr>
            </w:pPr>
          </w:p>
          <w:p w14:paraId="1E81C9A5" w14:textId="77777777" w:rsidR="00640CB3" w:rsidRDefault="00640CB3" w:rsidP="000E6F8D">
            <w:pPr>
              <w:spacing w:line="269" w:lineRule="auto"/>
              <w:ind w:firstLine="246"/>
              <w:rPr>
                <w:rFonts w:cs="Times New Roman"/>
                <w:sz w:val="28"/>
                <w:szCs w:val="28"/>
              </w:rPr>
            </w:pPr>
          </w:p>
          <w:p w14:paraId="42E45C65" w14:textId="77777777" w:rsidR="00640CB3" w:rsidRDefault="00640CB3" w:rsidP="000E6F8D">
            <w:pPr>
              <w:spacing w:line="269" w:lineRule="auto"/>
              <w:ind w:firstLine="246"/>
              <w:rPr>
                <w:rFonts w:cs="Times New Roman"/>
                <w:sz w:val="28"/>
                <w:szCs w:val="28"/>
              </w:rPr>
            </w:pPr>
          </w:p>
          <w:p w14:paraId="670DE139" w14:textId="7F672F30" w:rsidR="008A29C0" w:rsidRPr="00FA0419" w:rsidRDefault="008A29C0" w:rsidP="000E6F8D">
            <w:pPr>
              <w:spacing w:line="269" w:lineRule="auto"/>
              <w:ind w:firstLine="246"/>
              <w:rPr>
                <w:rFonts w:cs="Times New Roman"/>
                <w:sz w:val="28"/>
                <w:szCs w:val="28"/>
              </w:rPr>
            </w:pPr>
            <w:r w:rsidRPr="00FA0419">
              <w:rPr>
                <w:rFonts w:cs="Times New Roman"/>
                <w:sz w:val="28"/>
                <w:szCs w:val="28"/>
              </w:rPr>
              <w:t>3. Tại Điểm 3, Điều 5 của dự thảo Nghị quyết, kiến nghị xem xét chuyển</w:t>
            </w:r>
            <w:r w:rsidR="002F1F81" w:rsidRPr="00FA0419">
              <w:rPr>
                <w:rFonts w:cs="Times New Roman"/>
                <w:sz w:val="28"/>
                <w:szCs w:val="28"/>
              </w:rPr>
              <w:t xml:space="preserve"> </w:t>
            </w:r>
            <w:r w:rsidRPr="00FA0419">
              <w:rPr>
                <w:rFonts w:cs="Times New Roman"/>
                <w:sz w:val="28"/>
                <w:szCs w:val="28"/>
              </w:rPr>
              <w:t>nội dung:</w:t>
            </w:r>
          </w:p>
          <w:p w14:paraId="2788209C" w14:textId="31306A71" w:rsidR="008A29C0" w:rsidRPr="00FA0419" w:rsidRDefault="008A29C0" w:rsidP="000E6F8D">
            <w:pPr>
              <w:spacing w:line="269" w:lineRule="auto"/>
              <w:ind w:firstLine="246"/>
              <w:rPr>
                <w:rFonts w:cs="Times New Roman"/>
                <w:sz w:val="28"/>
                <w:szCs w:val="28"/>
              </w:rPr>
            </w:pPr>
            <w:r w:rsidRPr="00FA0419">
              <w:rPr>
                <w:rFonts w:cs="Times New Roman"/>
                <w:sz w:val="28"/>
                <w:szCs w:val="28"/>
              </w:rPr>
              <w:t xml:space="preserve">Từ </w:t>
            </w:r>
            <w:r w:rsidRPr="00FA0419">
              <w:rPr>
                <w:rFonts w:cs="Times New Roman"/>
                <w:i/>
                <w:sz w:val="28"/>
                <w:szCs w:val="28"/>
              </w:rPr>
              <w:t>“...được sửa đổi, bổ sung, thay thế thì thực hiện theo các văn bản sửa</w:t>
            </w:r>
            <w:r w:rsidR="002F1F81" w:rsidRPr="00FA0419">
              <w:rPr>
                <w:rFonts w:cs="Times New Roman"/>
                <w:i/>
                <w:sz w:val="28"/>
                <w:szCs w:val="28"/>
              </w:rPr>
              <w:t xml:space="preserve"> </w:t>
            </w:r>
            <w:r w:rsidRPr="00FA0419">
              <w:rPr>
                <w:rFonts w:cs="Times New Roman"/>
                <w:i/>
                <w:sz w:val="28"/>
                <w:szCs w:val="28"/>
              </w:rPr>
              <w:t>đổi, bổ sung hoặc thay thế đó”</w:t>
            </w:r>
            <w:r w:rsidRPr="00FA0419">
              <w:rPr>
                <w:rFonts w:cs="Times New Roman"/>
                <w:sz w:val="28"/>
                <w:szCs w:val="28"/>
              </w:rPr>
              <w:t>.</w:t>
            </w:r>
          </w:p>
          <w:p w14:paraId="3EF6E153" w14:textId="5496D742" w:rsidR="008A29C0" w:rsidRPr="00FA0419" w:rsidRDefault="008A29C0" w:rsidP="000E6F8D">
            <w:pPr>
              <w:spacing w:line="269" w:lineRule="auto"/>
              <w:ind w:firstLine="246"/>
              <w:rPr>
                <w:rFonts w:cs="Times New Roman"/>
                <w:sz w:val="28"/>
                <w:szCs w:val="28"/>
              </w:rPr>
            </w:pPr>
            <w:r w:rsidRPr="00FA0419">
              <w:rPr>
                <w:rFonts w:cs="Times New Roman"/>
                <w:sz w:val="28"/>
                <w:szCs w:val="28"/>
              </w:rPr>
              <w:t xml:space="preserve">Thành </w:t>
            </w:r>
            <w:r w:rsidRPr="00FA0419">
              <w:rPr>
                <w:rFonts w:cs="Times New Roman"/>
                <w:i/>
                <w:sz w:val="28"/>
                <w:szCs w:val="28"/>
              </w:rPr>
              <w:t>“…được ban hành, sửa đổi, bổ sung, thay thế thì thực hiện theo</w:t>
            </w:r>
            <w:r w:rsidR="002F1F81" w:rsidRPr="00FA0419">
              <w:rPr>
                <w:rFonts w:cs="Times New Roman"/>
                <w:i/>
                <w:sz w:val="28"/>
                <w:szCs w:val="28"/>
              </w:rPr>
              <w:t xml:space="preserve"> </w:t>
            </w:r>
            <w:r w:rsidRPr="00FA0419">
              <w:rPr>
                <w:rFonts w:cs="Times New Roman"/>
                <w:i/>
                <w:sz w:val="28"/>
                <w:szCs w:val="28"/>
              </w:rPr>
              <w:t>các văn bản mới ban hành, sửa đổi, bổ sung hoặc thay thế đó”</w:t>
            </w:r>
            <w:r w:rsidRPr="00FA0419">
              <w:rPr>
                <w:rFonts w:cs="Times New Roman"/>
                <w:sz w:val="28"/>
                <w:szCs w:val="28"/>
              </w:rPr>
              <w:t>.</w:t>
            </w:r>
          </w:p>
          <w:p w14:paraId="7F7E1BFC" w14:textId="404D116D" w:rsidR="00194B30" w:rsidRPr="00FA0419" w:rsidRDefault="008A29C0" w:rsidP="000E6F8D">
            <w:pPr>
              <w:spacing w:line="269" w:lineRule="auto"/>
              <w:ind w:firstLine="246"/>
              <w:rPr>
                <w:rFonts w:cs="Times New Roman"/>
                <w:sz w:val="28"/>
                <w:szCs w:val="28"/>
              </w:rPr>
            </w:pPr>
            <w:r w:rsidRPr="00FA0419">
              <w:rPr>
                <w:rFonts w:cs="Times New Roman"/>
                <w:sz w:val="28"/>
                <w:szCs w:val="28"/>
              </w:rPr>
              <w:t>Lý do: Hiện nay cấp có thẩm quyền chưa ban hành văn bản hướng dẫn</w:t>
            </w:r>
            <w:r w:rsidR="002F1F81" w:rsidRPr="00FA0419">
              <w:rPr>
                <w:rFonts w:cs="Times New Roman"/>
                <w:sz w:val="28"/>
                <w:szCs w:val="28"/>
              </w:rPr>
              <w:t xml:space="preserve"> </w:t>
            </w:r>
            <w:r w:rsidRPr="00FA0419">
              <w:rPr>
                <w:rFonts w:cs="Times New Roman"/>
                <w:sz w:val="28"/>
                <w:szCs w:val="28"/>
              </w:rPr>
              <w:t>phân cấp thẩm quyền phê duyệt dự án liên kết theo Nghị quyết số 496/NQ-HĐND ngày 10 tháng 12 năm 2025 của Hội đồng nhân dân Thành phố và chưa</w:t>
            </w:r>
            <w:r w:rsidR="002F1F81" w:rsidRPr="00FA0419">
              <w:rPr>
                <w:rFonts w:cs="Times New Roman"/>
                <w:sz w:val="28"/>
                <w:szCs w:val="28"/>
              </w:rPr>
              <w:t xml:space="preserve"> </w:t>
            </w:r>
            <w:r w:rsidRPr="00FA0419">
              <w:rPr>
                <w:rFonts w:cs="Times New Roman"/>
                <w:sz w:val="28"/>
                <w:szCs w:val="28"/>
              </w:rPr>
              <w:t>có quy định về định mức kinh tế kỹ thuật trong việc xây dựng mô hình trên địa</w:t>
            </w:r>
            <w:r w:rsidR="002F1F81" w:rsidRPr="00FA0419">
              <w:rPr>
                <w:rFonts w:cs="Times New Roman"/>
                <w:sz w:val="28"/>
                <w:szCs w:val="28"/>
              </w:rPr>
              <w:t xml:space="preserve"> </w:t>
            </w:r>
            <w:r w:rsidRPr="00FA0419">
              <w:rPr>
                <w:rFonts w:cs="Times New Roman"/>
                <w:sz w:val="28"/>
                <w:szCs w:val="28"/>
              </w:rPr>
              <w:t>bàn Thành phố Hồ Chí Minh, do đó chưa có đủ cơ sở thực hiện nội dung chi và</w:t>
            </w:r>
            <w:r w:rsidR="002F1F81" w:rsidRPr="00FA0419">
              <w:rPr>
                <w:rFonts w:cs="Times New Roman"/>
                <w:sz w:val="28"/>
                <w:szCs w:val="28"/>
              </w:rPr>
              <w:t xml:space="preserve"> </w:t>
            </w:r>
            <w:r w:rsidRPr="00FA0419">
              <w:rPr>
                <w:rFonts w:cs="Times New Roman"/>
                <w:sz w:val="28"/>
                <w:szCs w:val="28"/>
              </w:rPr>
              <w:t xml:space="preserve">định mức chi hỗ trợ cho </w:t>
            </w:r>
            <w:r w:rsidRPr="00FA0419">
              <w:rPr>
                <w:rFonts w:cs="Times New Roman"/>
                <w:sz w:val="28"/>
                <w:szCs w:val="28"/>
              </w:rPr>
              <w:lastRenderedPageBreak/>
              <w:t>các hoạt động khuyến nông theo Điều 4 Nghị quyết số</w:t>
            </w:r>
            <w:r w:rsidR="002F1F81" w:rsidRPr="00FA0419">
              <w:rPr>
                <w:rFonts w:cs="Times New Roman"/>
                <w:sz w:val="28"/>
                <w:szCs w:val="28"/>
              </w:rPr>
              <w:t xml:space="preserve"> </w:t>
            </w:r>
            <w:r w:rsidRPr="00FA0419">
              <w:rPr>
                <w:rFonts w:cs="Times New Roman"/>
                <w:sz w:val="28"/>
                <w:szCs w:val="28"/>
              </w:rPr>
              <w:t>61/2025/NQ-HĐND ngày 10 tháng 12 năm 2025 của Hội đồng nhân dân Thành</w:t>
            </w:r>
            <w:r w:rsidR="002F1F81" w:rsidRPr="00FA0419">
              <w:rPr>
                <w:rFonts w:cs="Times New Roman"/>
                <w:sz w:val="28"/>
                <w:szCs w:val="28"/>
              </w:rPr>
              <w:t xml:space="preserve"> </w:t>
            </w:r>
            <w:r w:rsidRPr="00FA0419">
              <w:rPr>
                <w:rFonts w:cs="Times New Roman"/>
                <w:sz w:val="28"/>
                <w:szCs w:val="28"/>
              </w:rPr>
              <w:t>phố</w:t>
            </w:r>
          </w:p>
        </w:tc>
        <w:tc>
          <w:tcPr>
            <w:tcW w:w="4322" w:type="dxa"/>
          </w:tcPr>
          <w:p w14:paraId="222365C9" w14:textId="221B8FAC" w:rsidR="00705477" w:rsidRPr="00E60DA4" w:rsidRDefault="001D461C" w:rsidP="000E6F8D">
            <w:pPr>
              <w:widowControl w:val="0"/>
              <w:pBdr>
                <w:bottom w:val="single" w:sz="4" w:space="22" w:color="FFFFFF"/>
              </w:pBdr>
              <w:shd w:val="clear" w:color="auto" w:fill="FFFFFF"/>
              <w:spacing w:after="120"/>
              <w:ind w:firstLine="317"/>
              <w:rPr>
                <w:bCs/>
                <w:color w:val="000000"/>
                <w:spacing w:val="-2"/>
                <w:sz w:val="28"/>
                <w:szCs w:val="28"/>
              </w:rPr>
            </w:pPr>
            <w:r w:rsidRPr="00FA0419">
              <w:rPr>
                <w:rFonts w:cs="Times New Roman"/>
                <w:sz w:val="28"/>
                <w:szCs w:val="28"/>
              </w:rPr>
              <w:lastRenderedPageBreak/>
              <w:t xml:space="preserve">2. </w:t>
            </w:r>
            <w:r w:rsidR="00705477">
              <w:rPr>
                <w:bCs/>
                <w:color w:val="000000"/>
                <w:spacing w:val="-2"/>
                <w:sz w:val="28"/>
                <w:szCs w:val="28"/>
              </w:rPr>
              <w:t xml:space="preserve">Tại Điều 2 dự thảo là nội dung quy định về đối tượng áp dụng </w:t>
            </w:r>
            <w:r w:rsidR="00705477" w:rsidRPr="00054B29">
              <w:rPr>
                <w:bCs/>
                <w:color w:val="000000"/>
                <w:sz w:val="28"/>
                <w:szCs w:val="28"/>
              </w:rPr>
              <w:t xml:space="preserve">Nghị quyết của Hội đồng nhân dân Thành phố quy định về nguyên tắc, phạm vi, định mức hỗ trợ và việc sử dụng kinh phí hỗ trợ sản xuất lúa, bảo vệ đất trồng lúa trên địa bàn Thành phố Hồ </w:t>
            </w:r>
            <w:r w:rsidR="00705477" w:rsidRPr="00054B29">
              <w:rPr>
                <w:bCs/>
                <w:color w:val="000000"/>
                <w:sz w:val="28"/>
                <w:szCs w:val="28"/>
              </w:rPr>
              <w:lastRenderedPageBreak/>
              <w:t>Chí Minh</w:t>
            </w:r>
            <w:r w:rsidR="00705477">
              <w:rPr>
                <w:bCs/>
                <w:color w:val="000000"/>
                <w:sz w:val="28"/>
                <w:szCs w:val="28"/>
              </w:rPr>
              <w:t>. Đối tượng áp dụng trên được căn cứ từ Điều 2 Nghị định số 112/2024/NĐ-CP ngày 11 tháng 9 năm 2024 của Chính phủ quy định chi tiết về đất trồng lúa (đây là căn cứ pháp lý chính để xây dựng dự thảo Nghị quyết). Đồng thời, tại Điều 4 Luật Đất đai đã quy định cụ thể về người sử dụng đất:</w:t>
            </w:r>
          </w:p>
          <w:p w14:paraId="22F92DEC" w14:textId="77777777" w:rsidR="00705477" w:rsidRDefault="00705477" w:rsidP="000E6F8D">
            <w:pPr>
              <w:widowControl w:val="0"/>
              <w:pBdr>
                <w:bottom w:val="single" w:sz="4" w:space="22" w:color="FFFFFF"/>
              </w:pBdr>
              <w:shd w:val="clear" w:color="auto" w:fill="FFFFFF"/>
              <w:spacing w:after="120"/>
              <w:ind w:firstLine="317"/>
              <w:rPr>
                <w:bCs/>
                <w:i/>
                <w:color w:val="000000"/>
                <w:spacing w:val="-2"/>
                <w:sz w:val="28"/>
                <w:szCs w:val="28"/>
              </w:rPr>
            </w:pPr>
            <w:r>
              <w:rPr>
                <w:bCs/>
                <w:color w:val="000000"/>
                <w:spacing w:val="-2"/>
                <w:sz w:val="28"/>
                <w:szCs w:val="28"/>
              </w:rPr>
              <w:t>“</w:t>
            </w:r>
            <w:r w:rsidRPr="00054B29">
              <w:rPr>
                <w:bCs/>
                <w:i/>
                <w:color w:val="000000"/>
                <w:spacing w:val="-2"/>
                <w:sz w:val="28"/>
                <w:szCs w:val="28"/>
              </w:rPr>
              <w:t>Người sử dụng đất được Nhà nước giao đất, cho thuê đất, công nhận quyền sử dụng đất; đang sử dụng đất ổn định, đủ điều kiện cấp Giấy chứng nhận quyền sử dụng đất, quyền sở hữu tài sản gắn liền với đất mà chưa được Nhà nước cấp Giấy chứng nhận quyền sử dụng đất, Giấy chứng nhận quyền sở hữu nhà ở và quyền sử dụng đất ở, Giấy chứng nhận quyền sử dụng đất, quyền sở hữu nhà ở và tài sản khác gắn liền với đất, Giấy chứng nhận quyền sử dụng đất, quyền sở hữu tài sản gắn liền với đất; nhận quyền sử dụng đất; thuê lại đất theo quy định của Luật này, bao gồm…”.</w:t>
            </w:r>
          </w:p>
          <w:p w14:paraId="424F22EB" w14:textId="77777777" w:rsidR="00640CB3" w:rsidRDefault="00705477" w:rsidP="000E6F8D">
            <w:pPr>
              <w:widowControl w:val="0"/>
              <w:pBdr>
                <w:bottom w:val="single" w:sz="4" w:space="22" w:color="FFFFFF"/>
              </w:pBdr>
              <w:shd w:val="clear" w:color="auto" w:fill="FFFFFF"/>
              <w:spacing w:after="120"/>
              <w:ind w:firstLine="317"/>
              <w:rPr>
                <w:sz w:val="28"/>
                <w:szCs w:val="28"/>
              </w:rPr>
            </w:pPr>
            <w:r>
              <w:rPr>
                <w:sz w:val="28"/>
                <w:szCs w:val="28"/>
              </w:rPr>
              <w:t>Người sử dụng đất trồng lúa</w:t>
            </w:r>
            <w:r w:rsidRPr="003E4688">
              <w:rPr>
                <w:sz w:val="28"/>
                <w:szCs w:val="28"/>
              </w:rPr>
              <w:t xml:space="preserve"> cũng </w:t>
            </w:r>
            <w:r w:rsidRPr="003E4688">
              <w:rPr>
                <w:sz w:val="28"/>
                <w:szCs w:val="28"/>
              </w:rPr>
              <w:lastRenderedPageBreak/>
              <w:t>là người sử dụng đất, do đó thực hiện theo quy định tại Điều 4 Luật đất đai</w:t>
            </w:r>
            <w:r>
              <w:rPr>
                <w:sz w:val="28"/>
                <w:szCs w:val="28"/>
              </w:rPr>
              <w:t>.</w:t>
            </w:r>
          </w:p>
          <w:p w14:paraId="37B4AF66" w14:textId="77777777" w:rsidR="00A500EE" w:rsidRPr="00A500EE" w:rsidRDefault="00A500EE" w:rsidP="000E6F8D">
            <w:pPr>
              <w:widowControl w:val="0"/>
              <w:pBdr>
                <w:bottom w:val="single" w:sz="4" w:space="22" w:color="FFFFFF"/>
              </w:pBdr>
              <w:shd w:val="clear" w:color="auto" w:fill="FFFFFF"/>
              <w:spacing w:after="120"/>
              <w:ind w:firstLine="317"/>
              <w:rPr>
                <w:rFonts w:cs="Times New Roman"/>
                <w:sz w:val="18"/>
                <w:szCs w:val="18"/>
              </w:rPr>
            </w:pPr>
          </w:p>
          <w:p w14:paraId="2ACD16F8" w14:textId="5A3ED66B" w:rsidR="00A62F93" w:rsidRDefault="001D461C" w:rsidP="000E6F8D">
            <w:pPr>
              <w:widowControl w:val="0"/>
              <w:pBdr>
                <w:bottom w:val="single" w:sz="4" w:space="22" w:color="FFFFFF"/>
              </w:pBdr>
              <w:shd w:val="clear" w:color="auto" w:fill="FFFFFF"/>
              <w:spacing w:after="120"/>
              <w:ind w:firstLine="317"/>
              <w:rPr>
                <w:rFonts w:cs="Times New Roman"/>
                <w:sz w:val="28"/>
                <w:szCs w:val="28"/>
              </w:rPr>
            </w:pPr>
            <w:r w:rsidRPr="00FA0419">
              <w:rPr>
                <w:rFonts w:cs="Times New Roman"/>
                <w:sz w:val="28"/>
                <w:szCs w:val="28"/>
              </w:rPr>
              <w:t xml:space="preserve">3. Tại Điểm 3, Điều 5 của dự thảo Nghị quyết: </w:t>
            </w:r>
          </w:p>
          <w:p w14:paraId="24049E84" w14:textId="7B1F5406" w:rsidR="001D461C" w:rsidRPr="00FA0419" w:rsidRDefault="001E1D06" w:rsidP="000E6F8D">
            <w:pPr>
              <w:widowControl w:val="0"/>
              <w:pBdr>
                <w:bottom w:val="single" w:sz="4" w:space="22" w:color="FFFFFF"/>
              </w:pBdr>
              <w:shd w:val="clear" w:color="auto" w:fill="FFFFFF"/>
              <w:spacing w:after="120"/>
              <w:ind w:firstLine="317"/>
              <w:rPr>
                <w:rFonts w:cs="Times New Roman"/>
                <w:sz w:val="28"/>
                <w:szCs w:val="28"/>
                <w:lang w:val="nb-NO"/>
              </w:rPr>
            </w:pPr>
            <w:r w:rsidRPr="00FA0419">
              <w:rPr>
                <w:rFonts w:cs="Times New Roman"/>
                <w:sz w:val="28"/>
                <w:szCs w:val="28"/>
              </w:rPr>
              <w:t>Đ</w:t>
            </w:r>
            <w:r w:rsidR="001D461C" w:rsidRPr="00FA0419">
              <w:rPr>
                <w:rFonts w:cs="Times New Roman"/>
                <w:sz w:val="28"/>
                <w:szCs w:val="28"/>
              </w:rPr>
              <w:t>ã tiếp thu và điều chỉnh</w:t>
            </w:r>
            <w:r w:rsidR="00426BD3">
              <w:rPr>
                <w:rFonts w:cs="Times New Roman"/>
                <w:sz w:val="28"/>
                <w:szCs w:val="28"/>
              </w:rPr>
              <w:t xml:space="preserve"> nội dung </w:t>
            </w:r>
            <w:r w:rsidR="00426BD3" w:rsidRPr="0000216F">
              <w:rPr>
                <w:rFonts w:asciiTheme="majorHAnsi" w:hAnsiTheme="majorHAnsi" w:cstheme="majorHAnsi"/>
              </w:rPr>
              <w:t>văn</w:t>
            </w:r>
            <w:r w:rsidR="00426BD3" w:rsidRPr="0000216F">
              <w:rPr>
                <w:rFonts w:asciiTheme="majorHAnsi" w:hAnsiTheme="majorHAnsi" w:cstheme="majorHAnsi"/>
                <w:spacing w:val="10"/>
              </w:rPr>
              <w:t xml:space="preserve"> </w:t>
            </w:r>
            <w:r w:rsidR="00426BD3" w:rsidRPr="0000216F">
              <w:rPr>
                <w:rFonts w:asciiTheme="majorHAnsi" w:hAnsiTheme="majorHAnsi" w:cstheme="majorHAnsi"/>
              </w:rPr>
              <w:t>bản</w:t>
            </w:r>
            <w:r w:rsidR="00426BD3" w:rsidRPr="0000216F">
              <w:rPr>
                <w:rFonts w:asciiTheme="majorHAnsi" w:hAnsiTheme="majorHAnsi" w:cstheme="majorHAnsi"/>
                <w:spacing w:val="10"/>
              </w:rPr>
              <w:t xml:space="preserve"> </w:t>
            </w:r>
            <w:r w:rsidR="00426BD3" w:rsidRPr="0000216F">
              <w:rPr>
                <w:rFonts w:asciiTheme="majorHAnsi" w:hAnsiTheme="majorHAnsi" w:cstheme="majorHAnsi"/>
              </w:rPr>
              <w:t>dẫn</w:t>
            </w:r>
            <w:r w:rsidR="00426BD3" w:rsidRPr="0000216F">
              <w:rPr>
                <w:rFonts w:asciiTheme="majorHAnsi" w:hAnsiTheme="majorHAnsi" w:cstheme="majorHAnsi"/>
                <w:spacing w:val="10"/>
              </w:rPr>
              <w:t xml:space="preserve"> </w:t>
            </w:r>
            <w:r w:rsidR="00426BD3" w:rsidRPr="0000216F">
              <w:rPr>
                <w:rFonts w:asciiTheme="majorHAnsi" w:hAnsiTheme="majorHAnsi" w:cstheme="majorHAnsi"/>
              </w:rPr>
              <w:t>chiếu</w:t>
            </w:r>
            <w:r w:rsidR="00426BD3">
              <w:rPr>
                <w:rFonts w:asciiTheme="majorHAnsi" w:hAnsiTheme="majorHAnsi" w:cstheme="majorHAnsi"/>
              </w:rPr>
              <w:t xml:space="preserve"> theo ý kiến của Sở Tư pháp</w:t>
            </w:r>
          </w:p>
        </w:tc>
      </w:tr>
      <w:tr w:rsidR="00FE5DBF" w:rsidRPr="00FA0419" w14:paraId="21044B53" w14:textId="77777777" w:rsidTr="00F45510">
        <w:trPr>
          <w:jc w:val="center"/>
        </w:trPr>
        <w:tc>
          <w:tcPr>
            <w:tcW w:w="2122" w:type="dxa"/>
          </w:tcPr>
          <w:p w14:paraId="696B9B4B" w14:textId="4BB27F61" w:rsidR="00FE5DBF" w:rsidRPr="00FA0419" w:rsidRDefault="00FE5DBF" w:rsidP="00FE5DBF">
            <w:pPr>
              <w:spacing w:line="269" w:lineRule="auto"/>
              <w:ind w:firstLine="0"/>
              <w:rPr>
                <w:rFonts w:cs="Times New Roman"/>
                <w:sz w:val="28"/>
                <w:szCs w:val="28"/>
                <w:lang w:val="nb-NO"/>
              </w:rPr>
            </w:pPr>
            <w:r w:rsidRPr="00FA0419">
              <w:rPr>
                <w:rFonts w:cs="Times New Roman"/>
                <w:sz w:val="28"/>
                <w:szCs w:val="28"/>
              </w:rPr>
              <w:lastRenderedPageBreak/>
              <w:t>Dự thảo Nghị quyết</w:t>
            </w:r>
          </w:p>
        </w:tc>
        <w:tc>
          <w:tcPr>
            <w:tcW w:w="2764" w:type="dxa"/>
            <w:vAlign w:val="center"/>
          </w:tcPr>
          <w:p w14:paraId="60317E36" w14:textId="7BECCAE0" w:rsidR="00FE5DBF" w:rsidRPr="00FA0419" w:rsidRDefault="00FE5DBF" w:rsidP="00FE5DBF">
            <w:pPr>
              <w:ind w:firstLine="0"/>
              <w:rPr>
                <w:rFonts w:cs="Times New Roman"/>
                <w:bCs/>
                <w:spacing w:val="-10"/>
                <w:sz w:val="28"/>
                <w:szCs w:val="28"/>
              </w:rPr>
            </w:pPr>
            <w:r w:rsidRPr="00FA0419">
              <w:rPr>
                <w:rFonts w:cs="Times New Roman"/>
                <w:bCs/>
                <w:sz w:val="28"/>
                <w:szCs w:val="28"/>
                <w:lang w:val="nb-NO"/>
              </w:rPr>
              <w:t xml:space="preserve">Ủy ban nhân dân Phường </w:t>
            </w:r>
            <w:r w:rsidR="00040A2B" w:rsidRPr="00FA0419">
              <w:rPr>
                <w:rFonts w:cs="Times New Roman"/>
                <w:bCs/>
                <w:sz w:val="28"/>
                <w:szCs w:val="28"/>
                <w:lang w:val="nb-NO"/>
              </w:rPr>
              <w:t>An Nhơn Tây</w:t>
            </w:r>
            <w:r w:rsidRPr="00FA0419">
              <w:rPr>
                <w:rFonts w:cs="Times New Roman"/>
                <w:bCs/>
                <w:sz w:val="28"/>
                <w:szCs w:val="28"/>
                <w:lang w:val="nb-NO"/>
              </w:rPr>
              <w:t xml:space="preserve"> (Công văn số </w:t>
            </w:r>
            <w:r w:rsidR="00040A2B" w:rsidRPr="00FA0419">
              <w:rPr>
                <w:rFonts w:cs="Times New Roman"/>
                <w:bCs/>
                <w:sz w:val="28"/>
                <w:szCs w:val="28"/>
                <w:lang w:val="nb-NO"/>
              </w:rPr>
              <w:t>2884</w:t>
            </w:r>
            <w:r w:rsidRPr="00FA0419">
              <w:rPr>
                <w:rFonts w:cs="Times New Roman"/>
                <w:bCs/>
                <w:sz w:val="28"/>
                <w:szCs w:val="28"/>
                <w:lang w:val="nb-NO"/>
              </w:rPr>
              <w:t>/UBND</w:t>
            </w:r>
            <w:r w:rsidR="00040A2B" w:rsidRPr="00FA0419">
              <w:rPr>
                <w:rFonts w:cs="Times New Roman"/>
                <w:bCs/>
                <w:sz w:val="28"/>
                <w:szCs w:val="28"/>
                <w:lang w:val="nb-NO"/>
              </w:rPr>
              <w:t>-KT</w:t>
            </w:r>
            <w:r w:rsidRPr="00FA0419">
              <w:rPr>
                <w:rFonts w:cs="Times New Roman"/>
                <w:bCs/>
                <w:sz w:val="28"/>
                <w:szCs w:val="28"/>
                <w:lang w:val="nb-NO"/>
              </w:rPr>
              <w:t xml:space="preserve"> ngày 04/</w:t>
            </w:r>
            <w:r w:rsidR="00040A2B" w:rsidRPr="00FA0419">
              <w:rPr>
                <w:rFonts w:cs="Times New Roman"/>
                <w:bCs/>
                <w:sz w:val="28"/>
                <w:szCs w:val="28"/>
                <w:lang w:val="nb-NO"/>
              </w:rPr>
              <w:t>9</w:t>
            </w:r>
            <w:r w:rsidRPr="00FA0419">
              <w:rPr>
                <w:rFonts w:cs="Times New Roman"/>
                <w:bCs/>
                <w:sz w:val="28"/>
                <w:szCs w:val="28"/>
                <w:lang w:val="nb-NO"/>
              </w:rPr>
              <w:t>/2026)</w:t>
            </w:r>
          </w:p>
        </w:tc>
        <w:tc>
          <w:tcPr>
            <w:tcW w:w="4465" w:type="dxa"/>
          </w:tcPr>
          <w:p w14:paraId="65C3C205" w14:textId="6EA1401B" w:rsidR="00FE5DBF" w:rsidRPr="00FA0419" w:rsidRDefault="00FE5DBF" w:rsidP="000E6F8D">
            <w:pPr>
              <w:spacing w:line="269" w:lineRule="auto"/>
              <w:ind w:firstLine="246"/>
              <w:rPr>
                <w:rFonts w:cs="Times New Roman"/>
                <w:sz w:val="28"/>
                <w:szCs w:val="28"/>
                <w:lang w:val="nb-NO"/>
              </w:rPr>
            </w:pPr>
            <w:r w:rsidRPr="00FA0419">
              <w:rPr>
                <w:rFonts w:cs="Times New Roman"/>
                <w:sz w:val="28"/>
                <w:szCs w:val="28"/>
              </w:rPr>
              <w:t>Thống nhất với các nội dung dự thảo</w:t>
            </w:r>
          </w:p>
        </w:tc>
        <w:tc>
          <w:tcPr>
            <w:tcW w:w="4322" w:type="dxa"/>
          </w:tcPr>
          <w:p w14:paraId="21F722F1" w14:textId="77777777" w:rsidR="00FE5DBF" w:rsidRPr="00FA0419" w:rsidRDefault="00FE5DBF" w:rsidP="000E6F8D">
            <w:pPr>
              <w:spacing w:line="269" w:lineRule="auto"/>
              <w:ind w:firstLine="317"/>
              <w:rPr>
                <w:rFonts w:cs="Times New Roman"/>
                <w:sz w:val="28"/>
                <w:szCs w:val="28"/>
                <w:lang w:val="nb-NO"/>
              </w:rPr>
            </w:pPr>
          </w:p>
        </w:tc>
      </w:tr>
      <w:tr w:rsidR="00FE5DBF" w:rsidRPr="00FA0419" w14:paraId="67BD9329" w14:textId="77777777" w:rsidTr="00F45510">
        <w:trPr>
          <w:jc w:val="center"/>
        </w:trPr>
        <w:tc>
          <w:tcPr>
            <w:tcW w:w="2122" w:type="dxa"/>
          </w:tcPr>
          <w:p w14:paraId="3CCA657A" w14:textId="5F442257" w:rsidR="00FE5DBF" w:rsidRPr="00FA0419" w:rsidRDefault="00FE5DBF" w:rsidP="00FE5DBF">
            <w:pPr>
              <w:spacing w:line="269" w:lineRule="auto"/>
              <w:ind w:firstLine="0"/>
              <w:rPr>
                <w:rFonts w:cs="Times New Roman"/>
                <w:sz w:val="28"/>
                <w:szCs w:val="28"/>
                <w:lang w:val="nb-NO"/>
              </w:rPr>
            </w:pPr>
            <w:r w:rsidRPr="00FA0419">
              <w:rPr>
                <w:rFonts w:cs="Times New Roman"/>
                <w:sz w:val="28"/>
                <w:szCs w:val="28"/>
                <w:lang w:val="nb-NO"/>
              </w:rPr>
              <w:t>Dự thảo Tờ trình và Nghị quyết</w:t>
            </w:r>
          </w:p>
        </w:tc>
        <w:tc>
          <w:tcPr>
            <w:tcW w:w="2764" w:type="dxa"/>
            <w:vAlign w:val="center"/>
          </w:tcPr>
          <w:p w14:paraId="3BA3C73F" w14:textId="57114C3B" w:rsidR="00FE5DBF" w:rsidRPr="00FA0419" w:rsidRDefault="00FE5DBF" w:rsidP="00FE5DBF">
            <w:pPr>
              <w:ind w:firstLine="0"/>
              <w:rPr>
                <w:rFonts w:cs="Times New Roman"/>
                <w:bCs/>
                <w:spacing w:val="-10"/>
                <w:sz w:val="28"/>
                <w:szCs w:val="28"/>
              </w:rPr>
            </w:pPr>
            <w:r w:rsidRPr="00FA0419">
              <w:rPr>
                <w:rFonts w:cs="Times New Roman"/>
                <w:bCs/>
                <w:sz w:val="28"/>
                <w:szCs w:val="28"/>
                <w:lang w:val="nb-NO"/>
              </w:rPr>
              <w:t xml:space="preserve">Ủy ban nhân dân Xã </w:t>
            </w:r>
            <w:r w:rsidR="00040A2B" w:rsidRPr="00FA0419">
              <w:rPr>
                <w:rFonts w:cs="Times New Roman"/>
                <w:bCs/>
                <w:sz w:val="28"/>
                <w:szCs w:val="28"/>
                <w:lang w:val="nb-NO"/>
              </w:rPr>
              <w:t>Phú Hòa Đông</w:t>
            </w:r>
            <w:r w:rsidRPr="00FA0419">
              <w:rPr>
                <w:rFonts w:cs="Times New Roman"/>
                <w:bCs/>
                <w:sz w:val="28"/>
                <w:szCs w:val="28"/>
                <w:lang w:val="nb-NO"/>
              </w:rPr>
              <w:t xml:space="preserve"> </w:t>
            </w:r>
            <w:r w:rsidRPr="00FA0419">
              <w:rPr>
                <w:rFonts w:cs="Times New Roman"/>
                <w:sz w:val="28"/>
                <w:szCs w:val="28"/>
                <w:lang w:val="nb-NO"/>
              </w:rPr>
              <w:t xml:space="preserve">(Công văn số </w:t>
            </w:r>
            <w:r w:rsidR="00040A2B" w:rsidRPr="00FA0419">
              <w:rPr>
                <w:rFonts w:cs="Times New Roman"/>
                <w:sz w:val="28"/>
                <w:szCs w:val="28"/>
                <w:lang w:val="nb-NO"/>
              </w:rPr>
              <w:t>4633</w:t>
            </w:r>
            <w:r w:rsidRPr="00FA0419">
              <w:rPr>
                <w:rFonts w:cs="Times New Roman"/>
                <w:sz w:val="28"/>
                <w:szCs w:val="28"/>
                <w:lang w:val="nb-NO"/>
              </w:rPr>
              <w:t>/UBND ngày 0</w:t>
            </w:r>
            <w:r w:rsidR="00040A2B" w:rsidRPr="00FA0419">
              <w:rPr>
                <w:rFonts w:cs="Times New Roman"/>
                <w:sz w:val="28"/>
                <w:szCs w:val="28"/>
                <w:lang w:val="nb-NO"/>
              </w:rPr>
              <w:t>4</w:t>
            </w:r>
            <w:r w:rsidRPr="00FA0419">
              <w:rPr>
                <w:rFonts w:cs="Times New Roman"/>
                <w:sz w:val="28"/>
                <w:szCs w:val="28"/>
                <w:lang w:val="nb-NO"/>
              </w:rPr>
              <w:t>/</w:t>
            </w:r>
            <w:r w:rsidR="00040A2B" w:rsidRPr="00FA0419">
              <w:rPr>
                <w:rFonts w:cs="Times New Roman"/>
                <w:sz w:val="28"/>
                <w:szCs w:val="28"/>
                <w:lang w:val="nb-NO"/>
              </w:rPr>
              <w:t>9</w:t>
            </w:r>
            <w:r w:rsidRPr="00FA0419">
              <w:rPr>
                <w:rFonts w:cs="Times New Roman"/>
                <w:sz w:val="28"/>
                <w:szCs w:val="28"/>
                <w:lang w:val="nb-NO"/>
              </w:rPr>
              <w:t>/2026)</w:t>
            </w:r>
          </w:p>
        </w:tc>
        <w:tc>
          <w:tcPr>
            <w:tcW w:w="4465" w:type="dxa"/>
          </w:tcPr>
          <w:p w14:paraId="151F9222" w14:textId="75CF5F37" w:rsidR="00FE5DBF" w:rsidRPr="00FA0419" w:rsidRDefault="00FE5DBF" w:rsidP="000E6F8D">
            <w:pPr>
              <w:spacing w:line="269" w:lineRule="auto"/>
              <w:ind w:firstLine="246"/>
              <w:rPr>
                <w:rFonts w:cs="Times New Roman"/>
                <w:sz w:val="28"/>
                <w:szCs w:val="28"/>
                <w:lang w:val="nb-NO"/>
              </w:rPr>
            </w:pPr>
            <w:r w:rsidRPr="00FA0419">
              <w:rPr>
                <w:rFonts w:cs="Times New Roman"/>
                <w:sz w:val="28"/>
                <w:szCs w:val="28"/>
              </w:rPr>
              <w:t>Thống nhất với các nội dung dự thảo</w:t>
            </w:r>
          </w:p>
        </w:tc>
        <w:tc>
          <w:tcPr>
            <w:tcW w:w="4322" w:type="dxa"/>
          </w:tcPr>
          <w:p w14:paraId="7735D872" w14:textId="77777777" w:rsidR="00FE5DBF" w:rsidRPr="00FA0419" w:rsidRDefault="00FE5DBF" w:rsidP="000E6F8D">
            <w:pPr>
              <w:spacing w:line="269" w:lineRule="auto"/>
              <w:ind w:firstLine="317"/>
              <w:rPr>
                <w:rFonts w:cs="Times New Roman"/>
                <w:sz w:val="28"/>
                <w:szCs w:val="28"/>
                <w:lang w:val="nb-NO"/>
              </w:rPr>
            </w:pPr>
          </w:p>
        </w:tc>
      </w:tr>
      <w:tr w:rsidR="00FE5DBF" w:rsidRPr="00FA0419" w14:paraId="6F6C46DF" w14:textId="77777777" w:rsidTr="00F45510">
        <w:trPr>
          <w:jc w:val="center"/>
        </w:trPr>
        <w:tc>
          <w:tcPr>
            <w:tcW w:w="2122" w:type="dxa"/>
          </w:tcPr>
          <w:p w14:paraId="6EC36E93" w14:textId="0A2AA0A6" w:rsidR="00FE5DBF" w:rsidRPr="00FA0419" w:rsidRDefault="00FE5DBF" w:rsidP="00FE5DBF">
            <w:pPr>
              <w:spacing w:line="269" w:lineRule="auto"/>
              <w:ind w:firstLine="0"/>
              <w:rPr>
                <w:rFonts w:cs="Times New Roman"/>
                <w:sz w:val="28"/>
                <w:szCs w:val="28"/>
                <w:lang w:val="nb-NO"/>
              </w:rPr>
            </w:pPr>
            <w:r w:rsidRPr="00FA0419">
              <w:rPr>
                <w:rFonts w:cs="Times New Roman"/>
                <w:sz w:val="28"/>
                <w:szCs w:val="28"/>
                <w:lang w:val="nb-NO"/>
              </w:rPr>
              <w:t>Dự thảo Tờ trình và Nghị quyết</w:t>
            </w:r>
          </w:p>
        </w:tc>
        <w:tc>
          <w:tcPr>
            <w:tcW w:w="2764" w:type="dxa"/>
            <w:vAlign w:val="center"/>
          </w:tcPr>
          <w:p w14:paraId="5A75DFB5" w14:textId="2BB8C531" w:rsidR="00FE5DBF" w:rsidRPr="00FA0419" w:rsidRDefault="00FE5DBF" w:rsidP="00FE5DBF">
            <w:pPr>
              <w:ind w:firstLine="0"/>
              <w:rPr>
                <w:rFonts w:cs="Times New Roman"/>
                <w:bCs/>
                <w:spacing w:val="-10"/>
                <w:sz w:val="28"/>
                <w:szCs w:val="28"/>
              </w:rPr>
            </w:pPr>
            <w:r w:rsidRPr="00FA0419">
              <w:rPr>
                <w:rFonts w:cs="Times New Roman"/>
                <w:bCs/>
                <w:sz w:val="28"/>
                <w:szCs w:val="28"/>
                <w:lang w:val="nb-NO"/>
              </w:rPr>
              <w:t xml:space="preserve">Ủy ban nhân dân </w:t>
            </w:r>
            <w:r w:rsidR="00040A2B" w:rsidRPr="00FA0419">
              <w:rPr>
                <w:rFonts w:cs="Times New Roman"/>
                <w:bCs/>
                <w:sz w:val="28"/>
                <w:szCs w:val="28"/>
                <w:lang w:val="nb-NO"/>
              </w:rPr>
              <w:t>xã Tân An Hội</w:t>
            </w:r>
            <w:r w:rsidRPr="00FA0419">
              <w:rPr>
                <w:rFonts w:cs="Times New Roman"/>
                <w:bCs/>
                <w:sz w:val="28"/>
                <w:szCs w:val="28"/>
                <w:lang w:val="nb-NO"/>
              </w:rPr>
              <w:t xml:space="preserve"> </w:t>
            </w:r>
            <w:r w:rsidRPr="00FA0419">
              <w:rPr>
                <w:rFonts w:cs="Times New Roman"/>
                <w:sz w:val="28"/>
                <w:szCs w:val="28"/>
                <w:lang w:val="nb-NO"/>
              </w:rPr>
              <w:t xml:space="preserve">(Công văn số </w:t>
            </w:r>
            <w:r w:rsidR="00040A2B" w:rsidRPr="00FA0419">
              <w:rPr>
                <w:rFonts w:cs="Times New Roman"/>
                <w:sz w:val="28"/>
                <w:szCs w:val="28"/>
                <w:lang w:val="nb-NO"/>
              </w:rPr>
              <w:t>9570</w:t>
            </w:r>
            <w:r w:rsidRPr="00FA0419">
              <w:rPr>
                <w:rFonts w:cs="Times New Roman"/>
                <w:sz w:val="28"/>
                <w:szCs w:val="28"/>
                <w:lang w:val="nb-NO"/>
              </w:rPr>
              <w:t>/UBND-</w:t>
            </w:r>
            <w:r w:rsidR="00040A2B" w:rsidRPr="00FA0419">
              <w:rPr>
                <w:rFonts w:cs="Times New Roman"/>
                <w:sz w:val="28"/>
                <w:szCs w:val="28"/>
                <w:lang w:val="nb-NO"/>
              </w:rPr>
              <w:t>KT</w:t>
            </w:r>
            <w:r w:rsidRPr="00FA0419">
              <w:rPr>
                <w:rFonts w:cs="Times New Roman"/>
                <w:sz w:val="28"/>
                <w:szCs w:val="28"/>
                <w:lang w:val="nb-NO"/>
              </w:rPr>
              <w:t xml:space="preserve"> ngày 4/</w:t>
            </w:r>
            <w:r w:rsidR="00040A2B" w:rsidRPr="00FA0419">
              <w:rPr>
                <w:rFonts w:cs="Times New Roman"/>
                <w:sz w:val="28"/>
                <w:szCs w:val="28"/>
                <w:lang w:val="nb-NO"/>
              </w:rPr>
              <w:t>9</w:t>
            </w:r>
            <w:r w:rsidRPr="00FA0419">
              <w:rPr>
                <w:rFonts w:cs="Times New Roman"/>
                <w:sz w:val="28"/>
                <w:szCs w:val="28"/>
                <w:lang w:val="nb-NO"/>
              </w:rPr>
              <w:t>/2026)</w:t>
            </w:r>
          </w:p>
        </w:tc>
        <w:tc>
          <w:tcPr>
            <w:tcW w:w="4465" w:type="dxa"/>
          </w:tcPr>
          <w:p w14:paraId="77140894" w14:textId="54ABC21D" w:rsidR="00FE5DBF" w:rsidRPr="00FA0419" w:rsidRDefault="00FE5DBF" w:rsidP="000E6F8D">
            <w:pPr>
              <w:spacing w:line="269" w:lineRule="auto"/>
              <w:ind w:firstLine="246"/>
              <w:rPr>
                <w:rFonts w:cs="Times New Roman"/>
                <w:sz w:val="28"/>
                <w:szCs w:val="28"/>
                <w:lang w:val="nb-NO"/>
              </w:rPr>
            </w:pPr>
            <w:r w:rsidRPr="00FA0419">
              <w:rPr>
                <w:rFonts w:cs="Times New Roman"/>
                <w:sz w:val="28"/>
                <w:szCs w:val="28"/>
              </w:rPr>
              <w:t>Thống nhất với các nội dung dự thảo</w:t>
            </w:r>
          </w:p>
        </w:tc>
        <w:tc>
          <w:tcPr>
            <w:tcW w:w="4322" w:type="dxa"/>
          </w:tcPr>
          <w:p w14:paraId="569A1033" w14:textId="77777777" w:rsidR="00FE5DBF" w:rsidRPr="00FA0419" w:rsidRDefault="00FE5DBF" w:rsidP="000E6F8D">
            <w:pPr>
              <w:spacing w:line="269" w:lineRule="auto"/>
              <w:ind w:firstLine="317"/>
              <w:rPr>
                <w:rFonts w:cs="Times New Roman"/>
                <w:sz w:val="28"/>
                <w:szCs w:val="28"/>
                <w:lang w:val="nb-NO"/>
              </w:rPr>
            </w:pPr>
          </w:p>
        </w:tc>
      </w:tr>
      <w:tr w:rsidR="00FE5DBF" w:rsidRPr="00FA0419" w14:paraId="6EB81ECA" w14:textId="77777777" w:rsidTr="00F45510">
        <w:trPr>
          <w:jc w:val="center"/>
        </w:trPr>
        <w:tc>
          <w:tcPr>
            <w:tcW w:w="2122" w:type="dxa"/>
          </w:tcPr>
          <w:p w14:paraId="27E7CAC1" w14:textId="44B56FA4" w:rsidR="00FE5DBF" w:rsidRPr="00FA0419" w:rsidRDefault="00FE5DBF" w:rsidP="00FE5DBF">
            <w:pPr>
              <w:spacing w:line="269" w:lineRule="auto"/>
              <w:ind w:firstLine="0"/>
              <w:rPr>
                <w:rFonts w:cs="Times New Roman"/>
                <w:sz w:val="28"/>
                <w:szCs w:val="28"/>
                <w:lang w:val="nb-NO"/>
              </w:rPr>
            </w:pPr>
            <w:r w:rsidRPr="00FA0419">
              <w:rPr>
                <w:rFonts w:cs="Times New Roman"/>
                <w:sz w:val="28"/>
                <w:szCs w:val="28"/>
                <w:lang w:val="nb-NO"/>
              </w:rPr>
              <w:t>Dự thảo Tờ trình và Nghị quyết</w:t>
            </w:r>
          </w:p>
        </w:tc>
        <w:tc>
          <w:tcPr>
            <w:tcW w:w="2764" w:type="dxa"/>
            <w:vAlign w:val="center"/>
          </w:tcPr>
          <w:p w14:paraId="025A1DC4" w14:textId="6FE8D46F" w:rsidR="00FE5DBF" w:rsidRPr="00FA0419" w:rsidRDefault="00FE5DBF" w:rsidP="00FE5DBF">
            <w:pPr>
              <w:ind w:firstLine="0"/>
              <w:rPr>
                <w:rFonts w:cs="Times New Roman"/>
                <w:bCs/>
                <w:spacing w:val="-10"/>
                <w:sz w:val="28"/>
                <w:szCs w:val="28"/>
              </w:rPr>
            </w:pPr>
            <w:r w:rsidRPr="00FA0419">
              <w:rPr>
                <w:rFonts w:cs="Times New Roman"/>
                <w:bCs/>
                <w:sz w:val="28"/>
                <w:szCs w:val="28"/>
                <w:lang w:val="nb-NO"/>
              </w:rPr>
              <w:t xml:space="preserve">Ủy ban nhân dân </w:t>
            </w:r>
            <w:r w:rsidR="00040A2B" w:rsidRPr="00FA0419">
              <w:rPr>
                <w:rFonts w:cs="Times New Roman"/>
                <w:bCs/>
                <w:sz w:val="28"/>
                <w:szCs w:val="28"/>
                <w:lang w:val="nb-NO"/>
              </w:rPr>
              <w:t>Xã Thái Mỹ</w:t>
            </w:r>
            <w:r w:rsidRPr="00FA0419">
              <w:rPr>
                <w:rFonts w:cs="Times New Roman"/>
                <w:bCs/>
                <w:sz w:val="28"/>
                <w:szCs w:val="28"/>
                <w:lang w:val="nb-NO"/>
              </w:rPr>
              <w:t xml:space="preserve"> </w:t>
            </w:r>
            <w:r w:rsidRPr="00FA0419">
              <w:rPr>
                <w:rFonts w:cs="Times New Roman"/>
                <w:sz w:val="28"/>
                <w:szCs w:val="28"/>
                <w:lang w:val="nb-NO"/>
              </w:rPr>
              <w:t xml:space="preserve">(Công văn số </w:t>
            </w:r>
            <w:r w:rsidR="00040A2B" w:rsidRPr="00FA0419">
              <w:rPr>
                <w:rFonts w:cs="Times New Roman"/>
                <w:sz w:val="28"/>
                <w:szCs w:val="28"/>
                <w:lang w:val="nb-NO"/>
              </w:rPr>
              <w:t>4997</w:t>
            </w:r>
            <w:r w:rsidRPr="00FA0419">
              <w:rPr>
                <w:rFonts w:cs="Times New Roman"/>
                <w:sz w:val="28"/>
                <w:szCs w:val="28"/>
                <w:lang w:val="nb-NO"/>
              </w:rPr>
              <w:t>/UBND-</w:t>
            </w:r>
            <w:r w:rsidR="00040A2B" w:rsidRPr="00FA0419">
              <w:rPr>
                <w:rFonts w:cs="Times New Roman"/>
                <w:sz w:val="28"/>
                <w:szCs w:val="28"/>
                <w:lang w:val="nb-NO"/>
              </w:rPr>
              <w:t>P</w:t>
            </w:r>
            <w:r w:rsidRPr="00FA0419">
              <w:rPr>
                <w:rFonts w:cs="Times New Roman"/>
                <w:sz w:val="28"/>
                <w:szCs w:val="28"/>
                <w:lang w:val="nb-NO"/>
              </w:rPr>
              <w:t xml:space="preserve">KT ngày </w:t>
            </w:r>
            <w:r w:rsidR="00040A2B" w:rsidRPr="00FA0419">
              <w:rPr>
                <w:rFonts w:cs="Times New Roman"/>
                <w:sz w:val="28"/>
                <w:szCs w:val="28"/>
                <w:lang w:val="nb-NO"/>
              </w:rPr>
              <w:t>5</w:t>
            </w:r>
            <w:r w:rsidRPr="00FA0419">
              <w:rPr>
                <w:rFonts w:cs="Times New Roman"/>
                <w:sz w:val="28"/>
                <w:szCs w:val="28"/>
                <w:lang w:val="nb-NO"/>
              </w:rPr>
              <w:t>/</w:t>
            </w:r>
            <w:r w:rsidR="00040A2B" w:rsidRPr="00FA0419">
              <w:rPr>
                <w:rFonts w:cs="Times New Roman"/>
                <w:sz w:val="28"/>
                <w:szCs w:val="28"/>
                <w:lang w:val="nb-NO"/>
              </w:rPr>
              <w:t>9</w:t>
            </w:r>
            <w:r w:rsidRPr="00FA0419">
              <w:rPr>
                <w:rFonts w:cs="Times New Roman"/>
                <w:sz w:val="28"/>
                <w:szCs w:val="28"/>
                <w:lang w:val="nb-NO"/>
              </w:rPr>
              <w:t>/2026)</w:t>
            </w:r>
          </w:p>
        </w:tc>
        <w:tc>
          <w:tcPr>
            <w:tcW w:w="4465" w:type="dxa"/>
          </w:tcPr>
          <w:p w14:paraId="56349EE6" w14:textId="7FCE7BEF" w:rsidR="00FE5DBF" w:rsidRPr="00FA0419" w:rsidRDefault="00FE5DBF" w:rsidP="000E6F8D">
            <w:pPr>
              <w:spacing w:line="269" w:lineRule="auto"/>
              <w:ind w:firstLine="246"/>
              <w:rPr>
                <w:rFonts w:cs="Times New Roman"/>
                <w:sz w:val="28"/>
                <w:szCs w:val="28"/>
                <w:lang w:val="nb-NO"/>
              </w:rPr>
            </w:pPr>
            <w:r w:rsidRPr="00FA0419">
              <w:rPr>
                <w:rFonts w:cs="Times New Roman"/>
                <w:sz w:val="28"/>
                <w:szCs w:val="28"/>
              </w:rPr>
              <w:t>Thống nhất với các nội dung dự thảo</w:t>
            </w:r>
          </w:p>
        </w:tc>
        <w:tc>
          <w:tcPr>
            <w:tcW w:w="4322" w:type="dxa"/>
          </w:tcPr>
          <w:p w14:paraId="3BC0CE53" w14:textId="77777777" w:rsidR="00FE5DBF" w:rsidRPr="00FA0419" w:rsidRDefault="00FE5DBF" w:rsidP="000E6F8D">
            <w:pPr>
              <w:spacing w:line="269" w:lineRule="auto"/>
              <w:ind w:firstLine="317"/>
              <w:rPr>
                <w:rFonts w:cs="Times New Roman"/>
                <w:sz w:val="28"/>
                <w:szCs w:val="28"/>
                <w:lang w:val="nb-NO"/>
              </w:rPr>
            </w:pPr>
          </w:p>
        </w:tc>
      </w:tr>
      <w:tr w:rsidR="00FE5DBF" w:rsidRPr="00FA0419" w14:paraId="32A29DA4" w14:textId="77777777" w:rsidTr="00F45510">
        <w:trPr>
          <w:jc w:val="center"/>
        </w:trPr>
        <w:tc>
          <w:tcPr>
            <w:tcW w:w="2122" w:type="dxa"/>
          </w:tcPr>
          <w:p w14:paraId="28B7FDCD" w14:textId="46F83F99" w:rsidR="00FE5DBF" w:rsidRPr="00FA0419" w:rsidRDefault="00FE5DBF" w:rsidP="00FE5DBF">
            <w:pPr>
              <w:spacing w:line="269" w:lineRule="auto"/>
              <w:ind w:firstLine="0"/>
              <w:rPr>
                <w:rFonts w:cs="Times New Roman"/>
                <w:sz w:val="28"/>
                <w:szCs w:val="28"/>
                <w:lang w:val="nb-NO"/>
              </w:rPr>
            </w:pPr>
            <w:r w:rsidRPr="00FA0419">
              <w:rPr>
                <w:rFonts w:cs="Times New Roman"/>
                <w:sz w:val="28"/>
                <w:szCs w:val="28"/>
                <w:lang w:val="nb-NO"/>
              </w:rPr>
              <w:t>Dự thảo Tờ trình và Nghị quyết</w:t>
            </w:r>
          </w:p>
        </w:tc>
        <w:tc>
          <w:tcPr>
            <w:tcW w:w="2764" w:type="dxa"/>
            <w:vAlign w:val="center"/>
          </w:tcPr>
          <w:p w14:paraId="35906D14" w14:textId="152D4118" w:rsidR="00FE5DBF" w:rsidRPr="00FA0419" w:rsidRDefault="00FE5DBF" w:rsidP="00FE5DBF">
            <w:pPr>
              <w:ind w:firstLine="0"/>
              <w:rPr>
                <w:rFonts w:cs="Times New Roman"/>
                <w:bCs/>
                <w:spacing w:val="-10"/>
                <w:sz w:val="28"/>
                <w:szCs w:val="28"/>
              </w:rPr>
            </w:pPr>
            <w:r w:rsidRPr="00FA0419">
              <w:rPr>
                <w:rFonts w:cs="Times New Roman"/>
                <w:bCs/>
                <w:sz w:val="28"/>
                <w:szCs w:val="28"/>
                <w:lang w:val="nb-NO"/>
              </w:rPr>
              <w:t xml:space="preserve">Ủy ban nhân dân Xã </w:t>
            </w:r>
            <w:r w:rsidR="004D3444" w:rsidRPr="00FA0419">
              <w:rPr>
                <w:rFonts w:cs="Times New Roman"/>
                <w:bCs/>
                <w:sz w:val="28"/>
                <w:szCs w:val="28"/>
                <w:lang w:val="nb-NO"/>
              </w:rPr>
              <w:t>Long Phước</w:t>
            </w:r>
            <w:r w:rsidRPr="00FA0419">
              <w:rPr>
                <w:rFonts w:cs="Times New Roman"/>
                <w:bCs/>
                <w:sz w:val="28"/>
                <w:szCs w:val="28"/>
                <w:lang w:val="nb-NO"/>
              </w:rPr>
              <w:t xml:space="preserve"> </w:t>
            </w:r>
            <w:r w:rsidRPr="00FA0419">
              <w:rPr>
                <w:rFonts w:cs="Times New Roman"/>
                <w:sz w:val="28"/>
                <w:szCs w:val="28"/>
                <w:lang w:val="nb-NO"/>
              </w:rPr>
              <w:t xml:space="preserve">(Công văn số </w:t>
            </w:r>
            <w:r w:rsidR="004D3444" w:rsidRPr="00FA0419">
              <w:rPr>
                <w:rFonts w:cs="Times New Roman"/>
                <w:sz w:val="28"/>
                <w:szCs w:val="28"/>
                <w:lang w:val="nb-NO"/>
              </w:rPr>
              <w:t>3836</w:t>
            </w:r>
            <w:r w:rsidRPr="00FA0419">
              <w:rPr>
                <w:rFonts w:cs="Times New Roman"/>
                <w:sz w:val="28"/>
                <w:szCs w:val="28"/>
                <w:lang w:val="nb-NO"/>
              </w:rPr>
              <w:t>/UBND-</w:t>
            </w:r>
            <w:r w:rsidR="004D3444" w:rsidRPr="00FA0419">
              <w:rPr>
                <w:rFonts w:cs="Times New Roman"/>
                <w:sz w:val="28"/>
                <w:szCs w:val="28"/>
                <w:lang w:val="nb-NO"/>
              </w:rPr>
              <w:t>KTHTĐT</w:t>
            </w:r>
            <w:r w:rsidRPr="00FA0419">
              <w:rPr>
                <w:rFonts w:cs="Times New Roman"/>
                <w:sz w:val="28"/>
                <w:szCs w:val="28"/>
                <w:lang w:val="nb-NO"/>
              </w:rPr>
              <w:t xml:space="preserve"> ngày </w:t>
            </w:r>
            <w:r w:rsidR="004D3444" w:rsidRPr="00FA0419">
              <w:rPr>
                <w:rFonts w:cs="Times New Roman"/>
                <w:sz w:val="28"/>
                <w:szCs w:val="28"/>
                <w:lang w:val="nb-NO"/>
              </w:rPr>
              <w:t>31/8</w:t>
            </w:r>
            <w:r w:rsidRPr="00FA0419">
              <w:rPr>
                <w:rFonts w:cs="Times New Roman"/>
                <w:sz w:val="28"/>
                <w:szCs w:val="28"/>
                <w:lang w:val="nb-NO"/>
              </w:rPr>
              <w:t>/2026)</w:t>
            </w:r>
          </w:p>
        </w:tc>
        <w:tc>
          <w:tcPr>
            <w:tcW w:w="4465" w:type="dxa"/>
          </w:tcPr>
          <w:p w14:paraId="00B5564F" w14:textId="29E64ADD" w:rsidR="00FE5DBF" w:rsidRPr="00FA0419" w:rsidRDefault="00FE5DBF" w:rsidP="000E6F8D">
            <w:pPr>
              <w:spacing w:line="269" w:lineRule="auto"/>
              <w:ind w:firstLine="246"/>
              <w:rPr>
                <w:rFonts w:cs="Times New Roman"/>
                <w:sz w:val="28"/>
                <w:szCs w:val="28"/>
                <w:lang w:val="nb-NO"/>
              </w:rPr>
            </w:pPr>
            <w:r w:rsidRPr="00FA0419">
              <w:rPr>
                <w:rFonts w:cs="Times New Roman"/>
                <w:sz w:val="28"/>
                <w:szCs w:val="28"/>
              </w:rPr>
              <w:t>Thống nhất với các nội dung dự thảo</w:t>
            </w:r>
          </w:p>
        </w:tc>
        <w:tc>
          <w:tcPr>
            <w:tcW w:w="4322" w:type="dxa"/>
          </w:tcPr>
          <w:p w14:paraId="47BCD776" w14:textId="77777777" w:rsidR="00FE5DBF" w:rsidRPr="00FA0419" w:rsidRDefault="00FE5DBF" w:rsidP="000E6F8D">
            <w:pPr>
              <w:spacing w:line="269" w:lineRule="auto"/>
              <w:ind w:firstLine="317"/>
              <w:rPr>
                <w:rFonts w:cs="Times New Roman"/>
                <w:sz w:val="28"/>
                <w:szCs w:val="28"/>
                <w:lang w:val="nb-NO"/>
              </w:rPr>
            </w:pPr>
          </w:p>
        </w:tc>
      </w:tr>
      <w:tr w:rsidR="00FE5DBF" w:rsidRPr="00FA0419" w14:paraId="75F1FB9A" w14:textId="77777777" w:rsidTr="00F45510">
        <w:trPr>
          <w:jc w:val="center"/>
        </w:trPr>
        <w:tc>
          <w:tcPr>
            <w:tcW w:w="2122" w:type="dxa"/>
          </w:tcPr>
          <w:p w14:paraId="23865E5E" w14:textId="1E4F179C" w:rsidR="00FE5DBF" w:rsidRPr="00FA0419" w:rsidRDefault="00FE5DBF" w:rsidP="00FE5DBF">
            <w:pPr>
              <w:spacing w:line="269" w:lineRule="auto"/>
              <w:ind w:firstLine="0"/>
              <w:rPr>
                <w:rFonts w:cs="Times New Roman"/>
                <w:sz w:val="28"/>
                <w:szCs w:val="28"/>
                <w:lang w:val="nb-NO"/>
              </w:rPr>
            </w:pPr>
            <w:r w:rsidRPr="00FA0419">
              <w:rPr>
                <w:rFonts w:cs="Times New Roman"/>
                <w:sz w:val="28"/>
                <w:szCs w:val="28"/>
                <w:lang w:val="nb-NO"/>
              </w:rPr>
              <w:lastRenderedPageBreak/>
              <w:t>Dự thảo Tờ trình và Nghị quyết</w:t>
            </w:r>
          </w:p>
        </w:tc>
        <w:tc>
          <w:tcPr>
            <w:tcW w:w="2764" w:type="dxa"/>
            <w:vAlign w:val="center"/>
          </w:tcPr>
          <w:p w14:paraId="74DF020E" w14:textId="6F369C18" w:rsidR="00FE5DBF" w:rsidRPr="00FA0419" w:rsidRDefault="00FE5DBF" w:rsidP="00FE5DBF">
            <w:pPr>
              <w:ind w:firstLine="0"/>
              <w:rPr>
                <w:rFonts w:cs="Times New Roman"/>
                <w:bCs/>
                <w:spacing w:val="-10"/>
                <w:sz w:val="28"/>
                <w:szCs w:val="28"/>
              </w:rPr>
            </w:pPr>
            <w:r w:rsidRPr="00FA0419">
              <w:rPr>
                <w:rFonts w:cs="Times New Roman"/>
                <w:bCs/>
                <w:sz w:val="28"/>
                <w:szCs w:val="28"/>
                <w:lang w:val="nb-NO"/>
              </w:rPr>
              <w:t xml:space="preserve">Ủy ban nhân dân </w:t>
            </w:r>
            <w:r w:rsidR="004D3444" w:rsidRPr="00FA0419">
              <w:rPr>
                <w:rFonts w:cs="Times New Roman"/>
                <w:bCs/>
                <w:sz w:val="28"/>
                <w:szCs w:val="28"/>
                <w:lang w:val="nb-NO"/>
              </w:rPr>
              <w:t>xã Tân Nhựt</w:t>
            </w:r>
            <w:r w:rsidRPr="00FA0419">
              <w:rPr>
                <w:rFonts w:cs="Times New Roman"/>
                <w:bCs/>
                <w:sz w:val="28"/>
                <w:szCs w:val="28"/>
                <w:lang w:val="nb-NO"/>
              </w:rPr>
              <w:t xml:space="preserve"> </w:t>
            </w:r>
            <w:r w:rsidRPr="00FA0419">
              <w:rPr>
                <w:rFonts w:cs="Times New Roman"/>
                <w:sz w:val="28"/>
                <w:szCs w:val="28"/>
                <w:lang w:val="nb-NO"/>
              </w:rPr>
              <w:t xml:space="preserve">(Công văn số </w:t>
            </w:r>
            <w:r w:rsidR="004D3444" w:rsidRPr="00FA0419">
              <w:rPr>
                <w:rFonts w:cs="Times New Roman"/>
                <w:sz w:val="28"/>
                <w:szCs w:val="28"/>
                <w:lang w:val="nb-NO"/>
              </w:rPr>
              <w:t>3227</w:t>
            </w:r>
            <w:r w:rsidRPr="00FA0419">
              <w:rPr>
                <w:rFonts w:cs="Times New Roman"/>
                <w:sz w:val="28"/>
                <w:szCs w:val="28"/>
                <w:lang w:val="nb-NO"/>
              </w:rPr>
              <w:t xml:space="preserve">/UBND ngày </w:t>
            </w:r>
            <w:r w:rsidR="004D3444" w:rsidRPr="00FA0419">
              <w:rPr>
                <w:rFonts w:cs="Times New Roman"/>
                <w:sz w:val="28"/>
                <w:szCs w:val="28"/>
                <w:lang w:val="nb-NO"/>
              </w:rPr>
              <w:t>7/9</w:t>
            </w:r>
            <w:r w:rsidRPr="00FA0419">
              <w:rPr>
                <w:rFonts w:cs="Times New Roman"/>
                <w:sz w:val="28"/>
                <w:szCs w:val="28"/>
                <w:lang w:val="nb-NO"/>
              </w:rPr>
              <w:t>/2026)</w:t>
            </w:r>
          </w:p>
        </w:tc>
        <w:tc>
          <w:tcPr>
            <w:tcW w:w="4465" w:type="dxa"/>
          </w:tcPr>
          <w:p w14:paraId="2A5EBEFC" w14:textId="077F402F" w:rsidR="00FE5DBF" w:rsidRPr="00FA0419" w:rsidRDefault="00FE5DBF" w:rsidP="000E6F8D">
            <w:pPr>
              <w:spacing w:line="269" w:lineRule="auto"/>
              <w:ind w:firstLine="246"/>
              <w:rPr>
                <w:rFonts w:cs="Times New Roman"/>
                <w:sz w:val="28"/>
                <w:szCs w:val="28"/>
                <w:lang w:val="nb-NO"/>
              </w:rPr>
            </w:pPr>
            <w:r w:rsidRPr="00FA0419">
              <w:rPr>
                <w:rFonts w:cs="Times New Roman"/>
                <w:sz w:val="28"/>
                <w:szCs w:val="28"/>
              </w:rPr>
              <w:t>Thống nhất với các nội dung dự thảo</w:t>
            </w:r>
          </w:p>
        </w:tc>
        <w:tc>
          <w:tcPr>
            <w:tcW w:w="4322" w:type="dxa"/>
          </w:tcPr>
          <w:p w14:paraId="0FD1929B" w14:textId="77777777" w:rsidR="00FE5DBF" w:rsidRPr="00FA0419" w:rsidRDefault="00FE5DBF" w:rsidP="000E6F8D">
            <w:pPr>
              <w:spacing w:line="269" w:lineRule="auto"/>
              <w:ind w:firstLine="317"/>
              <w:rPr>
                <w:rFonts w:cs="Times New Roman"/>
                <w:sz w:val="28"/>
                <w:szCs w:val="28"/>
                <w:lang w:val="nb-NO"/>
              </w:rPr>
            </w:pPr>
          </w:p>
        </w:tc>
      </w:tr>
      <w:tr w:rsidR="00FE5DBF" w:rsidRPr="00FA0419" w14:paraId="7063902C" w14:textId="77777777" w:rsidTr="00F45510">
        <w:trPr>
          <w:jc w:val="center"/>
        </w:trPr>
        <w:tc>
          <w:tcPr>
            <w:tcW w:w="2122" w:type="dxa"/>
          </w:tcPr>
          <w:p w14:paraId="699CA4E0" w14:textId="07989C58" w:rsidR="00FE5DBF" w:rsidRPr="00FA0419" w:rsidRDefault="00FE5DBF" w:rsidP="00FE5DBF">
            <w:pPr>
              <w:spacing w:line="269" w:lineRule="auto"/>
              <w:ind w:firstLine="0"/>
              <w:rPr>
                <w:rFonts w:cs="Times New Roman"/>
                <w:sz w:val="28"/>
                <w:szCs w:val="28"/>
                <w:lang w:val="nb-NO"/>
              </w:rPr>
            </w:pPr>
            <w:r w:rsidRPr="00FA0419">
              <w:rPr>
                <w:rFonts w:cs="Times New Roman"/>
                <w:sz w:val="28"/>
                <w:szCs w:val="28"/>
                <w:lang w:val="nb-NO"/>
              </w:rPr>
              <w:t>Dự thảo Tờ trình và Nghị quyết</w:t>
            </w:r>
          </w:p>
        </w:tc>
        <w:tc>
          <w:tcPr>
            <w:tcW w:w="2764" w:type="dxa"/>
            <w:vAlign w:val="center"/>
          </w:tcPr>
          <w:p w14:paraId="396E1CF6" w14:textId="2FB60E9D" w:rsidR="00FE5DBF" w:rsidRPr="00FA0419" w:rsidRDefault="00FE5DBF" w:rsidP="00FE5DBF">
            <w:pPr>
              <w:ind w:firstLine="0"/>
              <w:rPr>
                <w:rFonts w:cs="Times New Roman"/>
                <w:bCs/>
                <w:spacing w:val="-10"/>
                <w:sz w:val="28"/>
                <w:szCs w:val="28"/>
              </w:rPr>
            </w:pPr>
            <w:r w:rsidRPr="00FA0419">
              <w:rPr>
                <w:rFonts w:cs="Times New Roman"/>
                <w:bCs/>
                <w:sz w:val="28"/>
                <w:szCs w:val="28"/>
                <w:lang w:val="nb-NO"/>
              </w:rPr>
              <w:t xml:space="preserve">Ủy ban nhân dân </w:t>
            </w:r>
            <w:r w:rsidR="004D3444" w:rsidRPr="00FA0419">
              <w:rPr>
                <w:rFonts w:cs="Times New Roman"/>
                <w:bCs/>
                <w:sz w:val="28"/>
                <w:szCs w:val="28"/>
                <w:lang w:val="nb-NO"/>
              </w:rPr>
              <w:t xml:space="preserve">xã Xuân Thới Sơn </w:t>
            </w:r>
            <w:r w:rsidRPr="00FA0419">
              <w:rPr>
                <w:rFonts w:cs="Times New Roman"/>
                <w:sz w:val="28"/>
                <w:szCs w:val="28"/>
                <w:lang w:val="nb-NO"/>
              </w:rPr>
              <w:t xml:space="preserve">(Công văn số </w:t>
            </w:r>
            <w:r w:rsidR="00DD2C6F" w:rsidRPr="00FA0419">
              <w:rPr>
                <w:rFonts w:cs="Times New Roman"/>
                <w:sz w:val="28"/>
                <w:szCs w:val="28"/>
                <w:lang w:val="nb-NO"/>
              </w:rPr>
              <w:t>4098</w:t>
            </w:r>
            <w:r w:rsidRPr="00FA0419">
              <w:rPr>
                <w:rFonts w:cs="Times New Roman"/>
                <w:sz w:val="28"/>
                <w:szCs w:val="28"/>
                <w:lang w:val="nb-NO"/>
              </w:rPr>
              <w:t>/UBND-</w:t>
            </w:r>
            <w:r w:rsidR="00DD2C6F" w:rsidRPr="00FA0419">
              <w:rPr>
                <w:rFonts w:cs="Times New Roman"/>
                <w:sz w:val="28"/>
                <w:szCs w:val="28"/>
                <w:lang w:val="nb-NO"/>
              </w:rPr>
              <w:t>TCKT</w:t>
            </w:r>
            <w:r w:rsidRPr="00FA0419">
              <w:rPr>
                <w:rFonts w:cs="Times New Roman"/>
                <w:sz w:val="28"/>
                <w:szCs w:val="28"/>
                <w:lang w:val="nb-NO"/>
              </w:rPr>
              <w:t xml:space="preserve"> ngày 0</w:t>
            </w:r>
            <w:r w:rsidR="00DD2C6F" w:rsidRPr="00FA0419">
              <w:rPr>
                <w:rFonts w:cs="Times New Roman"/>
                <w:sz w:val="28"/>
                <w:szCs w:val="28"/>
                <w:lang w:val="nb-NO"/>
              </w:rPr>
              <w:t>8</w:t>
            </w:r>
            <w:r w:rsidRPr="00FA0419">
              <w:rPr>
                <w:rFonts w:cs="Times New Roman"/>
                <w:sz w:val="28"/>
                <w:szCs w:val="28"/>
                <w:lang w:val="nb-NO"/>
              </w:rPr>
              <w:t>/</w:t>
            </w:r>
            <w:r w:rsidR="00DD2C6F" w:rsidRPr="00FA0419">
              <w:rPr>
                <w:rFonts w:cs="Times New Roman"/>
                <w:sz w:val="28"/>
                <w:szCs w:val="28"/>
                <w:lang w:val="nb-NO"/>
              </w:rPr>
              <w:t>9</w:t>
            </w:r>
            <w:r w:rsidRPr="00FA0419">
              <w:rPr>
                <w:rFonts w:cs="Times New Roman"/>
                <w:sz w:val="28"/>
                <w:szCs w:val="28"/>
                <w:lang w:val="nb-NO"/>
              </w:rPr>
              <w:t>/2026)</w:t>
            </w:r>
          </w:p>
        </w:tc>
        <w:tc>
          <w:tcPr>
            <w:tcW w:w="4465" w:type="dxa"/>
          </w:tcPr>
          <w:p w14:paraId="5059DF4F" w14:textId="2178CA88" w:rsidR="00FE5DBF" w:rsidRPr="00FA0419" w:rsidRDefault="00FE5DBF" w:rsidP="000E6F8D">
            <w:pPr>
              <w:spacing w:line="269" w:lineRule="auto"/>
              <w:ind w:firstLine="246"/>
              <w:rPr>
                <w:rFonts w:cs="Times New Roman"/>
                <w:sz w:val="28"/>
                <w:szCs w:val="28"/>
                <w:lang w:val="nb-NO"/>
              </w:rPr>
            </w:pPr>
            <w:r w:rsidRPr="00FA0419">
              <w:rPr>
                <w:rFonts w:cs="Times New Roman"/>
                <w:sz w:val="28"/>
                <w:szCs w:val="28"/>
              </w:rPr>
              <w:t>Thống nhất với các nội dung dự thảo</w:t>
            </w:r>
          </w:p>
        </w:tc>
        <w:tc>
          <w:tcPr>
            <w:tcW w:w="4322" w:type="dxa"/>
          </w:tcPr>
          <w:p w14:paraId="22D8C0A7" w14:textId="77777777" w:rsidR="00FE5DBF" w:rsidRPr="00FA0419" w:rsidRDefault="00FE5DBF" w:rsidP="000E6F8D">
            <w:pPr>
              <w:spacing w:line="269" w:lineRule="auto"/>
              <w:ind w:firstLine="317"/>
              <w:rPr>
                <w:rFonts w:cs="Times New Roman"/>
                <w:sz w:val="28"/>
                <w:szCs w:val="28"/>
                <w:lang w:val="nb-NO"/>
              </w:rPr>
            </w:pPr>
          </w:p>
        </w:tc>
      </w:tr>
      <w:tr w:rsidR="00FE5DBF" w:rsidRPr="00FA0419" w14:paraId="14798976" w14:textId="77777777" w:rsidTr="00F45510">
        <w:trPr>
          <w:jc w:val="center"/>
        </w:trPr>
        <w:tc>
          <w:tcPr>
            <w:tcW w:w="2122" w:type="dxa"/>
          </w:tcPr>
          <w:p w14:paraId="589AA34A" w14:textId="32443118" w:rsidR="00FE5DBF" w:rsidRPr="00FA0419" w:rsidRDefault="00FE5DBF" w:rsidP="00FE5DBF">
            <w:pPr>
              <w:spacing w:line="269" w:lineRule="auto"/>
              <w:ind w:firstLine="0"/>
              <w:rPr>
                <w:rFonts w:cs="Times New Roman"/>
                <w:sz w:val="28"/>
                <w:szCs w:val="28"/>
                <w:lang w:val="nb-NO"/>
              </w:rPr>
            </w:pPr>
            <w:r w:rsidRPr="00FA0419">
              <w:rPr>
                <w:rFonts w:cs="Times New Roman"/>
                <w:sz w:val="28"/>
                <w:szCs w:val="28"/>
                <w:lang w:val="nb-NO"/>
              </w:rPr>
              <w:t>Dự thảo Tờ trình và Nghị quyết</w:t>
            </w:r>
          </w:p>
        </w:tc>
        <w:tc>
          <w:tcPr>
            <w:tcW w:w="2764" w:type="dxa"/>
            <w:vAlign w:val="center"/>
          </w:tcPr>
          <w:p w14:paraId="3F77392E" w14:textId="685B38AD" w:rsidR="00FE5DBF" w:rsidRPr="00FA0419" w:rsidRDefault="00FE5DBF" w:rsidP="00FE5DBF">
            <w:pPr>
              <w:ind w:firstLine="0"/>
              <w:rPr>
                <w:rFonts w:cs="Times New Roman"/>
                <w:bCs/>
                <w:spacing w:val="-10"/>
                <w:sz w:val="28"/>
                <w:szCs w:val="28"/>
              </w:rPr>
            </w:pPr>
            <w:r w:rsidRPr="00FA0419">
              <w:rPr>
                <w:rFonts w:cs="Times New Roman"/>
                <w:bCs/>
                <w:sz w:val="28"/>
                <w:szCs w:val="28"/>
                <w:lang w:val="nb-NO"/>
              </w:rPr>
              <w:t xml:space="preserve">Ủy ban nhân dân Xã Tân </w:t>
            </w:r>
            <w:r w:rsidR="00DD2C6F" w:rsidRPr="00FA0419">
              <w:rPr>
                <w:rFonts w:cs="Times New Roman"/>
                <w:bCs/>
                <w:sz w:val="28"/>
                <w:szCs w:val="28"/>
                <w:lang w:val="nb-NO"/>
              </w:rPr>
              <w:t xml:space="preserve">Hiệp </w:t>
            </w:r>
            <w:r w:rsidRPr="00FA0419">
              <w:rPr>
                <w:rFonts w:cs="Times New Roman"/>
                <w:sz w:val="28"/>
                <w:szCs w:val="28"/>
                <w:lang w:val="nb-NO"/>
              </w:rPr>
              <w:t xml:space="preserve">(Công văn số </w:t>
            </w:r>
            <w:r w:rsidR="00DD2C6F" w:rsidRPr="00FA0419">
              <w:rPr>
                <w:rFonts w:cs="Times New Roman"/>
                <w:sz w:val="28"/>
                <w:szCs w:val="28"/>
                <w:lang w:val="nb-NO"/>
              </w:rPr>
              <w:t>3117</w:t>
            </w:r>
            <w:r w:rsidRPr="00FA0419">
              <w:rPr>
                <w:rFonts w:cs="Times New Roman"/>
                <w:sz w:val="28"/>
                <w:szCs w:val="28"/>
                <w:lang w:val="nb-NO"/>
              </w:rPr>
              <w:t>/UBND</w:t>
            </w:r>
            <w:r w:rsidR="00DD2C6F" w:rsidRPr="00FA0419">
              <w:rPr>
                <w:rFonts w:cs="Times New Roman"/>
                <w:sz w:val="28"/>
                <w:szCs w:val="28"/>
                <w:lang w:val="nb-NO"/>
              </w:rPr>
              <w:t>-KTTH</w:t>
            </w:r>
            <w:r w:rsidRPr="00FA0419">
              <w:rPr>
                <w:rFonts w:cs="Times New Roman"/>
                <w:sz w:val="28"/>
                <w:szCs w:val="28"/>
                <w:lang w:val="nb-NO"/>
              </w:rPr>
              <w:t xml:space="preserve"> ngày </w:t>
            </w:r>
            <w:r w:rsidR="00DD2C6F" w:rsidRPr="00FA0419">
              <w:rPr>
                <w:rFonts w:cs="Times New Roman"/>
                <w:sz w:val="28"/>
                <w:szCs w:val="28"/>
                <w:lang w:val="nb-NO"/>
              </w:rPr>
              <w:t>05</w:t>
            </w:r>
            <w:r w:rsidRPr="00FA0419">
              <w:rPr>
                <w:rFonts w:cs="Times New Roman"/>
                <w:sz w:val="28"/>
                <w:szCs w:val="28"/>
                <w:lang w:val="nb-NO"/>
              </w:rPr>
              <w:t>/</w:t>
            </w:r>
            <w:r w:rsidR="00DD2C6F" w:rsidRPr="00FA0419">
              <w:rPr>
                <w:rFonts w:cs="Times New Roman"/>
                <w:sz w:val="28"/>
                <w:szCs w:val="28"/>
                <w:lang w:val="nb-NO"/>
              </w:rPr>
              <w:t>9</w:t>
            </w:r>
            <w:r w:rsidRPr="00FA0419">
              <w:rPr>
                <w:rFonts w:cs="Times New Roman"/>
                <w:sz w:val="28"/>
                <w:szCs w:val="28"/>
                <w:lang w:val="nb-NO"/>
              </w:rPr>
              <w:t>/2026)</w:t>
            </w:r>
          </w:p>
        </w:tc>
        <w:tc>
          <w:tcPr>
            <w:tcW w:w="4465" w:type="dxa"/>
          </w:tcPr>
          <w:p w14:paraId="5BD977BF" w14:textId="4283A59B" w:rsidR="00FE5DBF" w:rsidRPr="00FA0419" w:rsidRDefault="00FE5DBF" w:rsidP="000E6F8D">
            <w:pPr>
              <w:spacing w:line="269" w:lineRule="auto"/>
              <w:ind w:firstLine="246"/>
              <w:rPr>
                <w:rFonts w:cs="Times New Roman"/>
                <w:sz w:val="28"/>
                <w:szCs w:val="28"/>
                <w:lang w:val="nb-NO"/>
              </w:rPr>
            </w:pPr>
            <w:r w:rsidRPr="00FA0419">
              <w:rPr>
                <w:rFonts w:cs="Times New Roman"/>
                <w:sz w:val="28"/>
                <w:szCs w:val="28"/>
              </w:rPr>
              <w:t>Thống nhất với các nội dung dự thảo</w:t>
            </w:r>
          </w:p>
        </w:tc>
        <w:tc>
          <w:tcPr>
            <w:tcW w:w="4322" w:type="dxa"/>
          </w:tcPr>
          <w:p w14:paraId="40D3B2A7" w14:textId="77777777" w:rsidR="00FE5DBF" w:rsidRPr="00FA0419" w:rsidRDefault="00FE5DBF" w:rsidP="000E6F8D">
            <w:pPr>
              <w:spacing w:line="269" w:lineRule="auto"/>
              <w:ind w:firstLine="317"/>
              <w:rPr>
                <w:rFonts w:cs="Times New Roman"/>
                <w:sz w:val="28"/>
                <w:szCs w:val="28"/>
                <w:lang w:val="nb-NO"/>
              </w:rPr>
            </w:pPr>
          </w:p>
        </w:tc>
      </w:tr>
      <w:tr w:rsidR="00FE5DBF" w:rsidRPr="00FA0419" w14:paraId="1D812288" w14:textId="77777777" w:rsidTr="00F45510">
        <w:trPr>
          <w:jc w:val="center"/>
        </w:trPr>
        <w:tc>
          <w:tcPr>
            <w:tcW w:w="2122" w:type="dxa"/>
          </w:tcPr>
          <w:p w14:paraId="1B2F8090" w14:textId="7DFA0905" w:rsidR="00FE5DBF" w:rsidRPr="00FA0419" w:rsidRDefault="00FE5DBF" w:rsidP="00FE5DBF">
            <w:pPr>
              <w:spacing w:line="269" w:lineRule="auto"/>
              <w:ind w:firstLine="0"/>
              <w:rPr>
                <w:rFonts w:cs="Times New Roman"/>
                <w:sz w:val="28"/>
                <w:szCs w:val="28"/>
                <w:lang w:val="nb-NO"/>
              </w:rPr>
            </w:pPr>
            <w:r w:rsidRPr="00FA0419">
              <w:rPr>
                <w:rFonts w:cs="Times New Roman"/>
                <w:sz w:val="28"/>
                <w:szCs w:val="28"/>
                <w:lang w:val="nb-NO"/>
              </w:rPr>
              <w:t>Dự thảo Tờ trình và Nghị quyết</w:t>
            </w:r>
          </w:p>
        </w:tc>
        <w:tc>
          <w:tcPr>
            <w:tcW w:w="2764" w:type="dxa"/>
            <w:vAlign w:val="center"/>
          </w:tcPr>
          <w:p w14:paraId="0863D38E" w14:textId="531DC5AA" w:rsidR="00FE5DBF" w:rsidRPr="00FA0419" w:rsidRDefault="00FE5DBF" w:rsidP="00FE5DBF">
            <w:pPr>
              <w:ind w:firstLine="0"/>
              <w:rPr>
                <w:rFonts w:cs="Times New Roman"/>
                <w:bCs/>
                <w:spacing w:val="-10"/>
                <w:sz w:val="28"/>
                <w:szCs w:val="28"/>
              </w:rPr>
            </w:pPr>
            <w:r w:rsidRPr="00FA0419">
              <w:rPr>
                <w:rFonts w:cs="Times New Roman"/>
                <w:bCs/>
                <w:sz w:val="28"/>
                <w:szCs w:val="28"/>
                <w:lang w:val="nb-NO"/>
              </w:rPr>
              <w:t xml:space="preserve">Ủy ban nhân dân </w:t>
            </w:r>
            <w:r w:rsidR="00DD2C6F" w:rsidRPr="00FA0419">
              <w:rPr>
                <w:rFonts w:cs="Times New Roman"/>
                <w:bCs/>
                <w:sz w:val="28"/>
                <w:szCs w:val="28"/>
                <w:lang w:val="nb-NO"/>
              </w:rPr>
              <w:t>xã Tam Long</w:t>
            </w:r>
            <w:r w:rsidRPr="00FA0419">
              <w:rPr>
                <w:rFonts w:cs="Times New Roman"/>
                <w:bCs/>
                <w:sz w:val="28"/>
                <w:szCs w:val="28"/>
                <w:lang w:val="nb-NO"/>
              </w:rPr>
              <w:t xml:space="preserve">  </w:t>
            </w:r>
            <w:r w:rsidRPr="00FA0419">
              <w:rPr>
                <w:rFonts w:cs="Times New Roman"/>
                <w:sz w:val="28"/>
                <w:szCs w:val="28"/>
                <w:lang w:val="nb-NO"/>
              </w:rPr>
              <w:t xml:space="preserve">(Công văn số </w:t>
            </w:r>
            <w:r w:rsidR="00DD2C6F" w:rsidRPr="00FA0419">
              <w:rPr>
                <w:rFonts w:cs="Times New Roman"/>
                <w:sz w:val="28"/>
                <w:szCs w:val="28"/>
                <w:lang w:val="nb-NO"/>
              </w:rPr>
              <w:t>9570</w:t>
            </w:r>
            <w:r w:rsidRPr="00FA0419">
              <w:rPr>
                <w:rFonts w:cs="Times New Roman"/>
                <w:sz w:val="28"/>
                <w:szCs w:val="28"/>
                <w:lang w:val="nb-NO"/>
              </w:rPr>
              <w:t xml:space="preserve">/UBND-KTHTĐT ngày </w:t>
            </w:r>
            <w:r w:rsidR="00DD2C6F" w:rsidRPr="00FA0419">
              <w:rPr>
                <w:rFonts w:cs="Times New Roman"/>
                <w:sz w:val="28"/>
                <w:szCs w:val="28"/>
                <w:lang w:val="nb-NO"/>
              </w:rPr>
              <w:t>08/9</w:t>
            </w:r>
            <w:r w:rsidRPr="00FA0419">
              <w:rPr>
                <w:rFonts w:cs="Times New Roman"/>
                <w:sz w:val="28"/>
                <w:szCs w:val="28"/>
                <w:lang w:val="nb-NO"/>
              </w:rPr>
              <w:t>/2026)</w:t>
            </w:r>
          </w:p>
        </w:tc>
        <w:tc>
          <w:tcPr>
            <w:tcW w:w="4465" w:type="dxa"/>
          </w:tcPr>
          <w:p w14:paraId="78B7ADBF" w14:textId="7AD579DC" w:rsidR="00FE5DBF" w:rsidRPr="00FA0419" w:rsidRDefault="00FE5DBF" w:rsidP="000E6F8D">
            <w:pPr>
              <w:spacing w:line="269" w:lineRule="auto"/>
              <w:ind w:firstLine="246"/>
              <w:rPr>
                <w:rFonts w:cs="Times New Roman"/>
                <w:sz w:val="28"/>
                <w:szCs w:val="28"/>
                <w:lang w:val="nb-NO"/>
              </w:rPr>
            </w:pPr>
            <w:r w:rsidRPr="00FA0419">
              <w:rPr>
                <w:rFonts w:cs="Times New Roman"/>
                <w:sz w:val="28"/>
                <w:szCs w:val="28"/>
              </w:rPr>
              <w:t>Thống nhất với các nội dung dự thảo</w:t>
            </w:r>
          </w:p>
        </w:tc>
        <w:tc>
          <w:tcPr>
            <w:tcW w:w="4322" w:type="dxa"/>
          </w:tcPr>
          <w:p w14:paraId="39917D4F" w14:textId="77777777" w:rsidR="00FE5DBF" w:rsidRPr="00FA0419" w:rsidRDefault="00FE5DBF" w:rsidP="000E6F8D">
            <w:pPr>
              <w:spacing w:line="269" w:lineRule="auto"/>
              <w:ind w:firstLine="317"/>
              <w:rPr>
                <w:rFonts w:cs="Times New Roman"/>
                <w:sz w:val="28"/>
                <w:szCs w:val="28"/>
                <w:lang w:val="nb-NO"/>
              </w:rPr>
            </w:pPr>
          </w:p>
        </w:tc>
      </w:tr>
      <w:tr w:rsidR="00FE5DBF" w:rsidRPr="00FA0419" w14:paraId="40A3B86D" w14:textId="77777777" w:rsidTr="00F45510">
        <w:trPr>
          <w:jc w:val="center"/>
        </w:trPr>
        <w:tc>
          <w:tcPr>
            <w:tcW w:w="2122" w:type="dxa"/>
          </w:tcPr>
          <w:p w14:paraId="7E168548" w14:textId="075EA60A" w:rsidR="00FE5DBF" w:rsidRPr="00FA0419" w:rsidRDefault="00FE5DBF" w:rsidP="00FE5DBF">
            <w:pPr>
              <w:spacing w:line="269" w:lineRule="auto"/>
              <w:ind w:firstLine="0"/>
              <w:rPr>
                <w:rFonts w:cs="Times New Roman"/>
                <w:sz w:val="28"/>
                <w:szCs w:val="28"/>
                <w:lang w:val="nb-NO"/>
              </w:rPr>
            </w:pPr>
            <w:r w:rsidRPr="00FA0419">
              <w:rPr>
                <w:rFonts w:cs="Times New Roman"/>
                <w:sz w:val="28"/>
                <w:szCs w:val="28"/>
                <w:lang w:val="nb-NO"/>
              </w:rPr>
              <w:t>Dự thảo Tờ trình và Nghị quyết</w:t>
            </w:r>
          </w:p>
        </w:tc>
        <w:tc>
          <w:tcPr>
            <w:tcW w:w="2764" w:type="dxa"/>
            <w:vAlign w:val="center"/>
          </w:tcPr>
          <w:p w14:paraId="41041F1B" w14:textId="32102876" w:rsidR="00FE5DBF" w:rsidRPr="00FA0419" w:rsidRDefault="00FE5DBF" w:rsidP="00FE5DBF">
            <w:pPr>
              <w:ind w:firstLine="0"/>
              <w:rPr>
                <w:rFonts w:cs="Times New Roman"/>
                <w:sz w:val="28"/>
                <w:szCs w:val="28"/>
                <w:lang w:val="nb-NO"/>
              </w:rPr>
            </w:pPr>
            <w:r w:rsidRPr="00FA0419">
              <w:rPr>
                <w:rFonts w:cs="Times New Roman"/>
                <w:bCs/>
                <w:sz w:val="28"/>
                <w:szCs w:val="28"/>
                <w:lang w:val="nb-NO"/>
              </w:rPr>
              <w:t xml:space="preserve">Ủy ban nhân dân </w:t>
            </w:r>
            <w:r w:rsidR="00DD2C6F" w:rsidRPr="00FA0419">
              <w:rPr>
                <w:rFonts w:cs="Times New Roman"/>
                <w:bCs/>
                <w:sz w:val="28"/>
                <w:szCs w:val="28"/>
                <w:lang w:val="nb-NO"/>
              </w:rPr>
              <w:t>xã Xuyên Mộc</w:t>
            </w:r>
            <w:r w:rsidRPr="00FA0419">
              <w:rPr>
                <w:rFonts w:cs="Times New Roman"/>
                <w:b/>
                <w:sz w:val="28"/>
                <w:szCs w:val="28"/>
                <w:lang w:val="nb-NO"/>
              </w:rPr>
              <w:t xml:space="preserve"> </w:t>
            </w:r>
            <w:r w:rsidRPr="00FA0419">
              <w:rPr>
                <w:rFonts w:cs="Times New Roman"/>
                <w:sz w:val="28"/>
                <w:szCs w:val="28"/>
                <w:lang w:val="nb-NO"/>
              </w:rPr>
              <w:t xml:space="preserve">(Công văn số </w:t>
            </w:r>
            <w:r w:rsidR="00DD2C6F" w:rsidRPr="00FA0419">
              <w:rPr>
                <w:rFonts w:cs="Times New Roman"/>
                <w:sz w:val="28"/>
                <w:szCs w:val="28"/>
                <w:lang w:val="nb-NO"/>
              </w:rPr>
              <w:t>3749</w:t>
            </w:r>
            <w:r w:rsidRPr="00FA0419">
              <w:rPr>
                <w:rFonts w:cs="Times New Roman"/>
                <w:sz w:val="28"/>
                <w:szCs w:val="28"/>
                <w:lang w:val="nb-NO"/>
              </w:rPr>
              <w:t>/UBND</w:t>
            </w:r>
            <w:r w:rsidR="00DD2C6F" w:rsidRPr="00FA0419">
              <w:rPr>
                <w:rFonts w:cs="Times New Roman"/>
                <w:sz w:val="28"/>
                <w:szCs w:val="28"/>
                <w:lang w:val="nb-NO"/>
              </w:rPr>
              <w:t>-KT</w:t>
            </w:r>
            <w:r w:rsidRPr="00FA0419">
              <w:rPr>
                <w:rFonts w:cs="Times New Roman"/>
                <w:sz w:val="28"/>
                <w:szCs w:val="28"/>
                <w:lang w:val="nb-NO"/>
              </w:rPr>
              <w:t xml:space="preserve"> ngày </w:t>
            </w:r>
            <w:r w:rsidR="00DD2C6F" w:rsidRPr="00FA0419">
              <w:rPr>
                <w:rFonts w:cs="Times New Roman"/>
                <w:sz w:val="28"/>
                <w:szCs w:val="28"/>
                <w:lang w:val="nb-NO"/>
              </w:rPr>
              <w:t>3</w:t>
            </w:r>
            <w:r w:rsidRPr="00FA0419">
              <w:rPr>
                <w:rFonts w:cs="Times New Roman"/>
                <w:sz w:val="28"/>
                <w:szCs w:val="28"/>
                <w:lang w:val="nb-NO"/>
              </w:rPr>
              <w:t>/</w:t>
            </w:r>
            <w:r w:rsidR="00DD2C6F" w:rsidRPr="00FA0419">
              <w:rPr>
                <w:rFonts w:cs="Times New Roman"/>
                <w:sz w:val="28"/>
                <w:szCs w:val="28"/>
                <w:lang w:val="nb-NO"/>
              </w:rPr>
              <w:t>9</w:t>
            </w:r>
            <w:r w:rsidRPr="00FA0419">
              <w:rPr>
                <w:rFonts w:cs="Times New Roman"/>
                <w:sz w:val="28"/>
                <w:szCs w:val="28"/>
                <w:lang w:val="nb-NO"/>
              </w:rPr>
              <w:t>/2026)</w:t>
            </w:r>
          </w:p>
        </w:tc>
        <w:tc>
          <w:tcPr>
            <w:tcW w:w="4465" w:type="dxa"/>
          </w:tcPr>
          <w:p w14:paraId="562A23B4" w14:textId="30EC4791" w:rsidR="00FE5DBF" w:rsidRPr="00FA0419" w:rsidRDefault="00FE5DBF" w:rsidP="000E6F8D">
            <w:pPr>
              <w:spacing w:line="269" w:lineRule="auto"/>
              <w:ind w:firstLine="246"/>
              <w:rPr>
                <w:rFonts w:cs="Times New Roman"/>
                <w:sz w:val="28"/>
                <w:szCs w:val="28"/>
                <w:lang w:val="nb-NO"/>
              </w:rPr>
            </w:pPr>
            <w:r w:rsidRPr="00FA0419">
              <w:rPr>
                <w:rFonts w:cs="Times New Roman"/>
                <w:sz w:val="28"/>
                <w:szCs w:val="28"/>
              </w:rPr>
              <w:t>Thống nhất với các nội dung dự thảo</w:t>
            </w:r>
          </w:p>
        </w:tc>
        <w:tc>
          <w:tcPr>
            <w:tcW w:w="4322" w:type="dxa"/>
          </w:tcPr>
          <w:p w14:paraId="29A88284" w14:textId="77777777" w:rsidR="00FE5DBF" w:rsidRPr="00FA0419" w:rsidRDefault="00FE5DBF" w:rsidP="000E6F8D">
            <w:pPr>
              <w:spacing w:line="269" w:lineRule="auto"/>
              <w:ind w:firstLine="317"/>
              <w:rPr>
                <w:rFonts w:cs="Times New Roman"/>
                <w:sz w:val="28"/>
                <w:szCs w:val="28"/>
                <w:lang w:val="nb-NO"/>
              </w:rPr>
            </w:pPr>
          </w:p>
        </w:tc>
      </w:tr>
      <w:tr w:rsidR="00FE5DBF" w:rsidRPr="00FA0419" w14:paraId="269424BE" w14:textId="77777777" w:rsidTr="00F45510">
        <w:trPr>
          <w:jc w:val="center"/>
        </w:trPr>
        <w:tc>
          <w:tcPr>
            <w:tcW w:w="2122" w:type="dxa"/>
          </w:tcPr>
          <w:p w14:paraId="165754AD" w14:textId="5A56C46E" w:rsidR="00FE5DBF" w:rsidRPr="00FA0419" w:rsidRDefault="00FE5DBF" w:rsidP="00FE5DBF">
            <w:pPr>
              <w:spacing w:line="269" w:lineRule="auto"/>
              <w:ind w:firstLine="0"/>
              <w:rPr>
                <w:rFonts w:cs="Times New Roman"/>
                <w:sz w:val="28"/>
                <w:szCs w:val="28"/>
                <w:lang w:val="nb-NO"/>
              </w:rPr>
            </w:pPr>
            <w:r w:rsidRPr="00FA0419">
              <w:rPr>
                <w:rFonts w:cs="Times New Roman"/>
                <w:sz w:val="28"/>
                <w:szCs w:val="28"/>
                <w:lang w:val="nb-NO"/>
              </w:rPr>
              <w:t>Dự thảo Tờ trình và Nghị quyết</w:t>
            </w:r>
          </w:p>
        </w:tc>
        <w:tc>
          <w:tcPr>
            <w:tcW w:w="2764" w:type="dxa"/>
            <w:vAlign w:val="center"/>
          </w:tcPr>
          <w:p w14:paraId="2F581CC2" w14:textId="37833ADF" w:rsidR="00FE5DBF" w:rsidRPr="00FA0419" w:rsidRDefault="00FE5DBF" w:rsidP="00FE5DBF">
            <w:pPr>
              <w:ind w:firstLine="0"/>
              <w:rPr>
                <w:rFonts w:cs="Times New Roman"/>
                <w:bCs/>
                <w:spacing w:val="-10"/>
                <w:sz w:val="28"/>
                <w:szCs w:val="28"/>
              </w:rPr>
            </w:pPr>
            <w:r w:rsidRPr="00FA0419">
              <w:rPr>
                <w:rFonts w:cs="Times New Roman"/>
                <w:bCs/>
                <w:sz w:val="28"/>
                <w:szCs w:val="28"/>
                <w:lang w:val="nb-NO"/>
              </w:rPr>
              <w:t xml:space="preserve">Ủy ban nhân dân Xã </w:t>
            </w:r>
            <w:r w:rsidR="00DD2C6F" w:rsidRPr="00FA0419">
              <w:rPr>
                <w:rFonts w:cs="Times New Roman"/>
                <w:bCs/>
                <w:sz w:val="28"/>
                <w:szCs w:val="28"/>
                <w:lang w:val="nb-NO"/>
              </w:rPr>
              <w:t>Hòa Hội</w:t>
            </w:r>
            <w:r w:rsidRPr="00FA0419">
              <w:rPr>
                <w:rFonts w:cs="Times New Roman"/>
                <w:b/>
                <w:sz w:val="28"/>
                <w:szCs w:val="28"/>
                <w:lang w:val="nb-NO"/>
              </w:rPr>
              <w:t xml:space="preserve"> </w:t>
            </w:r>
            <w:r w:rsidRPr="00FA0419">
              <w:rPr>
                <w:rFonts w:cs="Times New Roman"/>
                <w:sz w:val="28"/>
                <w:szCs w:val="28"/>
                <w:lang w:val="nb-NO"/>
              </w:rPr>
              <w:t xml:space="preserve">(Công văn số </w:t>
            </w:r>
            <w:r w:rsidR="00DD2C6F" w:rsidRPr="00FA0419">
              <w:rPr>
                <w:rFonts w:cs="Times New Roman"/>
                <w:sz w:val="28"/>
                <w:szCs w:val="28"/>
                <w:lang w:val="nb-NO"/>
              </w:rPr>
              <w:t>3354</w:t>
            </w:r>
            <w:r w:rsidRPr="00FA0419">
              <w:rPr>
                <w:rFonts w:cs="Times New Roman"/>
                <w:sz w:val="28"/>
                <w:szCs w:val="28"/>
                <w:lang w:val="nb-NO"/>
              </w:rPr>
              <w:t>/UBND</w:t>
            </w:r>
            <w:r w:rsidR="00DD2C6F" w:rsidRPr="00FA0419">
              <w:rPr>
                <w:rFonts w:cs="Times New Roman"/>
                <w:sz w:val="28"/>
                <w:szCs w:val="28"/>
                <w:lang w:val="nb-NO"/>
              </w:rPr>
              <w:t>-PKT</w:t>
            </w:r>
            <w:r w:rsidRPr="00FA0419">
              <w:rPr>
                <w:rFonts w:cs="Times New Roman"/>
                <w:sz w:val="28"/>
                <w:szCs w:val="28"/>
                <w:lang w:val="nb-NO"/>
              </w:rPr>
              <w:t xml:space="preserve"> ngày 0</w:t>
            </w:r>
            <w:r w:rsidR="00DD2C6F" w:rsidRPr="00FA0419">
              <w:rPr>
                <w:rFonts w:cs="Times New Roman"/>
                <w:sz w:val="28"/>
                <w:szCs w:val="28"/>
                <w:lang w:val="nb-NO"/>
              </w:rPr>
              <w:t>4</w:t>
            </w:r>
            <w:r w:rsidRPr="00FA0419">
              <w:rPr>
                <w:rFonts w:cs="Times New Roman"/>
                <w:sz w:val="28"/>
                <w:szCs w:val="28"/>
                <w:lang w:val="nb-NO"/>
              </w:rPr>
              <w:t>/</w:t>
            </w:r>
            <w:r w:rsidR="00DD2C6F" w:rsidRPr="00FA0419">
              <w:rPr>
                <w:rFonts w:cs="Times New Roman"/>
                <w:sz w:val="28"/>
                <w:szCs w:val="28"/>
                <w:lang w:val="nb-NO"/>
              </w:rPr>
              <w:t>9</w:t>
            </w:r>
            <w:r w:rsidRPr="00FA0419">
              <w:rPr>
                <w:rFonts w:cs="Times New Roman"/>
                <w:sz w:val="28"/>
                <w:szCs w:val="28"/>
                <w:lang w:val="nb-NO"/>
              </w:rPr>
              <w:t>/2026)</w:t>
            </w:r>
          </w:p>
        </w:tc>
        <w:tc>
          <w:tcPr>
            <w:tcW w:w="4465" w:type="dxa"/>
          </w:tcPr>
          <w:p w14:paraId="625402E2" w14:textId="2E510A51" w:rsidR="00FE5DBF" w:rsidRPr="00FA0419" w:rsidRDefault="00FE5DBF" w:rsidP="000E6F8D">
            <w:pPr>
              <w:spacing w:line="269" w:lineRule="auto"/>
              <w:ind w:firstLine="246"/>
              <w:rPr>
                <w:rFonts w:cs="Times New Roman"/>
                <w:sz w:val="28"/>
                <w:szCs w:val="28"/>
                <w:lang w:val="nb-NO"/>
              </w:rPr>
            </w:pPr>
            <w:r w:rsidRPr="00FA0419">
              <w:rPr>
                <w:rFonts w:cs="Times New Roman"/>
                <w:sz w:val="28"/>
                <w:szCs w:val="28"/>
              </w:rPr>
              <w:t>Thống nhất với các nội dung dự thảo</w:t>
            </w:r>
          </w:p>
        </w:tc>
        <w:tc>
          <w:tcPr>
            <w:tcW w:w="4322" w:type="dxa"/>
          </w:tcPr>
          <w:p w14:paraId="4BFF9216" w14:textId="77777777" w:rsidR="00FE5DBF" w:rsidRPr="00FA0419" w:rsidRDefault="00FE5DBF" w:rsidP="000E6F8D">
            <w:pPr>
              <w:spacing w:line="269" w:lineRule="auto"/>
              <w:ind w:firstLine="317"/>
              <w:rPr>
                <w:rFonts w:cs="Times New Roman"/>
                <w:sz w:val="28"/>
                <w:szCs w:val="28"/>
                <w:lang w:val="nb-NO"/>
              </w:rPr>
            </w:pPr>
          </w:p>
        </w:tc>
      </w:tr>
      <w:tr w:rsidR="00FE5DBF" w:rsidRPr="00FA0419" w14:paraId="2453FB0B" w14:textId="77777777" w:rsidTr="00F45510">
        <w:trPr>
          <w:jc w:val="center"/>
        </w:trPr>
        <w:tc>
          <w:tcPr>
            <w:tcW w:w="2122" w:type="dxa"/>
          </w:tcPr>
          <w:p w14:paraId="1C526332" w14:textId="40E27BD2" w:rsidR="00FE5DBF" w:rsidRPr="00FA0419" w:rsidRDefault="00FE5DBF" w:rsidP="00FE5DBF">
            <w:pPr>
              <w:spacing w:line="269" w:lineRule="auto"/>
              <w:ind w:firstLine="0"/>
              <w:rPr>
                <w:rFonts w:cs="Times New Roman"/>
                <w:sz w:val="28"/>
                <w:szCs w:val="28"/>
                <w:lang w:val="nb-NO"/>
              </w:rPr>
            </w:pPr>
            <w:r w:rsidRPr="00FA0419">
              <w:rPr>
                <w:rFonts w:cs="Times New Roman"/>
                <w:sz w:val="28"/>
                <w:szCs w:val="28"/>
                <w:lang w:val="nb-NO"/>
              </w:rPr>
              <w:lastRenderedPageBreak/>
              <w:t>Dự thảo Tờ trình và Nghị quyết</w:t>
            </w:r>
          </w:p>
        </w:tc>
        <w:tc>
          <w:tcPr>
            <w:tcW w:w="2764" w:type="dxa"/>
            <w:vAlign w:val="center"/>
          </w:tcPr>
          <w:p w14:paraId="1FB4244C" w14:textId="0B791102" w:rsidR="00FE5DBF" w:rsidRPr="00FA0419" w:rsidRDefault="00FE5DBF" w:rsidP="00FE5DBF">
            <w:pPr>
              <w:ind w:firstLine="0"/>
              <w:rPr>
                <w:rFonts w:cs="Times New Roman"/>
                <w:bCs/>
                <w:spacing w:val="-10"/>
                <w:sz w:val="28"/>
                <w:szCs w:val="28"/>
              </w:rPr>
            </w:pPr>
            <w:r w:rsidRPr="00FA0419">
              <w:rPr>
                <w:rFonts w:cs="Times New Roman"/>
                <w:bCs/>
                <w:sz w:val="28"/>
                <w:szCs w:val="28"/>
                <w:lang w:val="nb-NO"/>
              </w:rPr>
              <w:t xml:space="preserve">Ủy ban nhân dân </w:t>
            </w:r>
            <w:r w:rsidR="00DD2C6F" w:rsidRPr="00FA0419">
              <w:rPr>
                <w:rFonts w:cs="Times New Roman"/>
                <w:bCs/>
                <w:sz w:val="28"/>
                <w:szCs w:val="28"/>
                <w:lang w:val="nb-NO"/>
              </w:rPr>
              <w:t>xã Bàu Lâm</w:t>
            </w:r>
            <w:r w:rsidRPr="00FA0419">
              <w:rPr>
                <w:rFonts w:cs="Times New Roman"/>
                <w:bCs/>
                <w:sz w:val="28"/>
                <w:szCs w:val="28"/>
                <w:lang w:val="nb-NO"/>
              </w:rPr>
              <w:t xml:space="preserve"> </w:t>
            </w:r>
            <w:r w:rsidRPr="00FA0419">
              <w:rPr>
                <w:rFonts w:cs="Times New Roman"/>
                <w:sz w:val="28"/>
                <w:szCs w:val="28"/>
                <w:lang w:val="nb-NO"/>
              </w:rPr>
              <w:t xml:space="preserve">(Công văn số </w:t>
            </w:r>
            <w:r w:rsidR="00DD2C6F" w:rsidRPr="00FA0419">
              <w:rPr>
                <w:rFonts w:cs="Times New Roman"/>
                <w:sz w:val="28"/>
                <w:szCs w:val="28"/>
                <w:lang w:val="nb-NO"/>
              </w:rPr>
              <w:t>4143</w:t>
            </w:r>
            <w:r w:rsidRPr="00FA0419">
              <w:rPr>
                <w:rFonts w:cs="Times New Roman"/>
                <w:sz w:val="28"/>
                <w:szCs w:val="28"/>
                <w:lang w:val="nb-NO"/>
              </w:rPr>
              <w:t xml:space="preserve">/UBND-KT ngày </w:t>
            </w:r>
            <w:r w:rsidR="00DD2C6F" w:rsidRPr="00FA0419">
              <w:rPr>
                <w:rFonts w:cs="Times New Roman"/>
                <w:sz w:val="28"/>
                <w:szCs w:val="28"/>
                <w:lang w:val="nb-NO"/>
              </w:rPr>
              <w:t>4/9</w:t>
            </w:r>
            <w:r w:rsidRPr="00FA0419">
              <w:rPr>
                <w:rFonts w:cs="Times New Roman"/>
                <w:sz w:val="28"/>
                <w:szCs w:val="28"/>
                <w:lang w:val="nb-NO"/>
              </w:rPr>
              <w:t>/2026)</w:t>
            </w:r>
          </w:p>
        </w:tc>
        <w:tc>
          <w:tcPr>
            <w:tcW w:w="4465" w:type="dxa"/>
          </w:tcPr>
          <w:p w14:paraId="5CE134C0" w14:textId="17231E4F" w:rsidR="00FE5DBF" w:rsidRPr="00FA0419" w:rsidRDefault="00FE5DBF" w:rsidP="000E6F8D">
            <w:pPr>
              <w:spacing w:line="269" w:lineRule="auto"/>
              <w:ind w:firstLine="246"/>
              <w:rPr>
                <w:rFonts w:cs="Times New Roman"/>
                <w:sz w:val="28"/>
                <w:szCs w:val="28"/>
                <w:lang w:val="nb-NO"/>
              </w:rPr>
            </w:pPr>
            <w:r w:rsidRPr="00FA0419">
              <w:rPr>
                <w:rFonts w:cs="Times New Roman"/>
                <w:sz w:val="28"/>
                <w:szCs w:val="28"/>
              </w:rPr>
              <w:t>Thống nhất với các nội dung dự thảo</w:t>
            </w:r>
          </w:p>
        </w:tc>
        <w:tc>
          <w:tcPr>
            <w:tcW w:w="4322" w:type="dxa"/>
          </w:tcPr>
          <w:p w14:paraId="46B18BFB" w14:textId="77777777" w:rsidR="00FE5DBF" w:rsidRPr="00FA0419" w:rsidRDefault="00FE5DBF" w:rsidP="000E6F8D">
            <w:pPr>
              <w:spacing w:line="269" w:lineRule="auto"/>
              <w:ind w:firstLine="317"/>
              <w:rPr>
                <w:rFonts w:cs="Times New Roman"/>
                <w:sz w:val="28"/>
                <w:szCs w:val="28"/>
                <w:lang w:val="nb-NO"/>
              </w:rPr>
            </w:pPr>
          </w:p>
        </w:tc>
      </w:tr>
      <w:tr w:rsidR="00FE5DBF" w:rsidRPr="00FA0419" w14:paraId="3F1F8823" w14:textId="77777777" w:rsidTr="00F45510">
        <w:trPr>
          <w:jc w:val="center"/>
        </w:trPr>
        <w:tc>
          <w:tcPr>
            <w:tcW w:w="2122" w:type="dxa"/>
          </w:tcPr>
          <w:p w14:paraId="19A64CB0" w14:textId="342DC9BF" w:rsidR="00FE5DBF" w:rsidRPr="00FA0419" w:rsidRDefault="00FE5DBF" w:rsidP="00FE5DBF">
            <w:pPr>
              <w:spacing w:line="269" w:lineRule="auto"/>
              <w:ind w:firstLine="0"/>
              <w:rPr>
                <w:rFonts w:cs="Times New Roman"/>
                <w:sz w:val="28"/>
                <w:szCs w:val="28"/>
                <w:lang w:val="nb-NO"/>
              </w:rPr>
            </w:pPr>
            <w:r w:rsidRPr="00FA0419">
              <w:rPr>
                <w:rFonts w:cs="Times New Roman"/>
                <w:sz w:val="28"/>
                <w:szCs w:val="28"/>
                <w:lang w:val="nb-NO"/>
              </w:rPr>
              <w:t>Dự thảo Tờ trình và Nghị quyết</w:t>
            </w:r>
          </w:p>
        </w:tc>
        <w:tc>
          <w:tcPr>
            <w:tcW w:w="2764" w:type="dxa"/>
            <w:vAlign w:val="center"/>
          </w:tcPr>
          <w:p w14:paraId="1BD8C6DE" w14:textId="5A578FC6" w:rsidR="00FE5DBF" w:rsidRPr="00FA0419" w:rsidRDefault="00FE5DBF" w:rsidP="00FE5DBF">
            <w:pPr>
              <w:ind w:firstLine="0"/>
              <w:rPr>
                <w:rFonts w:cs="Times New Roman"/>
                <w:bCs/>
                <w:spacing w:val="-10"/>
                <w:sz w:val="28"/>
                <w:szCs w:val="28"/>
              </w:rPr>
            </w:pPr>
            <w:r w:rsidRPr="00FA0419">
              <w:rPr>
                <w:rFonts w:cs="Times New Roman"/>
                <w:bCs/>
                <w:sz w:val="28"/>
                <w:szCs w:val="28"/>
                <w:lang w:val="nb-NO"/>
              </w:rPr>
              <w:t xml:space="preserve">Ủy ban nhân dân </w:t>
            </w:r>
            <w:r w:rsidR="00DD2C6F" w:rsidRPr="00FA0419">
              <w:rPr>
                <w:rFonts w:cs="Times New Roman"/>
                <w:bCs/>
                <w:sz w:val="28"/>
                <w:szCs w:val="28"/>
                <w:lang w:val="nb-NO"/>
              </w:rPr>
              <w:t>xã Bình Châu</w:t>
            </w:r>
            <w:r w:rsidRPr="00FA0419">
              <w:rPr>
                <w:rFonts w:cs="Times New Roman"/>
                <w:bCs/>
                <w:sz w:val="28"/>
                <w:szCs w:val="28"/>
                <w:lang w:val="nb-NO"/>
              </w:rPr>
              <w:t xml:space="preserve"> </w:t>
            </w:r>
            <w:r w:rsidRPr="00FA0419">
              <w:rPr>
                <w:rFonts w:cs="Times New Roman"/>
                <w:sz w:val="28"/>
                <w:szCs w:val="28"/>
                <w:lang w:val="nb-NO"/>
              </w:rPr>
              <w:t xml:space="preserve">(Công văn số </w:t>
            </w:r>
            <w:r w:rsidR="00DD2C6F" w:rsidRPr="00FA0419">
              <w:rPr>
                <w:rFonts w:cs="Times New Roman"/>
                <w:sz w:val="28"/>
                <w:szCs w:val="28"/>
                <w:lang w:val="nb-NO"/>
              </w:rPr>
              <w:t>3946</w:t>
            </w:r>
            <w:r w:rsidRPr="00FA0419">
              <w:rPr>
                <w:rFonts w:cs="Times New Roman"/>
                <w:sz w:val="28"/>
                <w:szCs w:val="28"/>
                <w:lang w:val="nb-NO"/>
              </w:rPr>
              <w:t>/UBND</w:t>
            </w:r>
            <w:r w:rsidR="00DD2C6F" w:rsidRPr="00FA0419">
              <w:rPr>
                <w:rFonts w:cs="Times New Roman"/>
                <w:sz w:val="28"/>
                <w:szCs w:val="28"/>
                <w:lang w:val="nb-NO"/>
              </w:rPr>
              <w:t>-KT</w:t>
            </w:r>
            <w:r w:rsidRPr="00FA0419">
              <w:rPr>
                <w:rFonts w:cs="Times New Roman"/>
                <w:sz w:val="28"/>
                <w:szCs w:val="28"/>
                <w:lang w:val="nb-NO"/>
              </w:rPr>
              <w:t xml:space="preserve"> ngày </w:t>
            </w:r>
            <w:r w:rsidR="00DD2C6F" w:rsidRPr="00FA0419">
              <w:rPr>
                <w:rFonts w:cs="Times New Roman"/>
                <w:sz w:val="28"/>
                <w:szCs w:val="28"/>
                <w:lang w:val="nb-NO"/>
              </w:rPr>
              <w:t>4/9</w:t>
            </w:r>
            <w:r w:rsidRPr="00FA0419">
              <w:rPr>
                <w:rFonts w:cs="Times New Roman"/>
                <w:sz w:val="28"/>
                <w:szCs w:val="28"/>
                <w:lang w:val="nb-NO"/>
              </w:rPr>
              <w:t>/2026)</w:t>
            </w:r>
          </w:p>
        </w:tc>
        <w:tc>
          <w:tcPr>
            <w:tcW w:w="4465" w:type="dxa"/>
          </w:tcPr>
          <w:p w14:paraId="6651FEB3" w14:textId="59527855" w:rsidR="00FE5DBF" w:rsidRPr="00FA0419" w:rsidRDefault="00FE5DBF" w:rsidP="000E6F8D">
            <w:pPr>
              <w:spacing w:line="269" w:lineRule="auto"/>
              <w:ind w:firstLine="246"/>
              <w:rPr>
                <w:rFonts w:cs="Times New Roman"/>
                <w:sz w:val="28"/>
                <w:szCs w:val="28"/>
                <w:lang w:val="nb-NO"/>
              </w:rPr>
            </w:pPr>
            <w:r w:rsidRPr="00FA0419">
              <w:rPr>
                <w:rFonts w:cs="Times New Roman"/>
                <w:sz w:val="28"/>
                <w:szCs w:val="28"/>
              </w:rPr>
              <w:t>Thống nhất với các nội dung dự thảo</w:t>
            </w:r>
          </w:p>
        </w:tc>
        <w:tc>
          <w:tcPr>
            <w:tcW w:w="4322" w:type="dxa"/>
          </w:tcPr>
          <w:p w14:paraId="72A500E0" w14:textId="77777777" w:rsidR="00FE5DBF" w:rsidRPr="00FA0419" w:rsidRDefault="00FE5DBF" w:rsidP="000E6F8D">
            <w:pPr>
              <w:spacing w:line="269" w:lineRule="auto"/>
              <w:ind w:firstLine="317"/>
              <w:rPr>
                <w:rFonts w:cs="Times New Roman"/>
                <w:sz w:val="28"/>
                <w:szCs w:val="28"/>
                <w:lang w:val="nb-NO"/>
              </w:rPr>
            </w:pPr>
          </w:p>
        </w:tc>
      </w:tr>
      <w:tr w:rsidR="00FE5DBF" w:rsidRPr="00FA0419" w14:paraId="6765341F" w14:textId="77777777" w:rsidTr="00F45510">
        <w:trPr>
          <w:jc w:val="center"/>
        </w:trPr>
        <w:tc>
          <w:tcPr>
            <w:tcW w:w="2122" w:type="dxa"/>
          </w:tcPr>
          <w:p w14:paraId="37B67CCF" w14:textId="268367D1" w:rsidR="00FE5DBF" w:rsidRPr="00FA0419" w:rsidRDefault="00FE5DBF" w:rsidP="00FE5DBF">
            <w:pPr>
              <w:spacing w:line="269" w:lineRule="auto"/>
              <w:ind w:firstLine="0"/>
              <w:rPr>
                <w:rFonts w:cs="Times New Roman"/>
                <w:sz w:val="28"/>
                <w:szCs w:val="28"/>
                <w:lang w:val="nb-NO"/>
              </w:rPr>
            </w:pPr>
            <w:r w:rsidRPr="00FA0419">
              <w:rPr>
                <w:rFonts w:cs="Times New Roman"/>
                <w:sz w:val="28"/>
                <w:szCs w:val="28"/>
                <w:lang w:val="nb-NO"/>
              </w:rPr>
              <w:t>Dự thảo Tờ trình và Nghị quyết</w:t>
            </w:r>
          </w:p>
        </w:tc>
        <w:tc>
          <w:tcPr>
            <w:tcW w:w="2764" w:type="dxa"/>
            <w:vAlign w:val="center"/>
          </w:tcPr>
          <w:p w14:paraId="6EDEDFB9" w14:textId="6396F17F" w:rsidR="00FE5DBF" w:rsidRPr="00FA0419" w:rsidRDefault="00FE5DBF" w:rsidP="00FE5DBF">
            <w:pPr>
              <w:ind w:firstLine="0"/>
              <w:rPr>
                <w:rFonts w:cs="Times New Roman"/>
                <w:bCs/>
                <w:spacing w:val="-10"/>
                <w:sz w:val="28"/>
                <w:szCs w:val="28"/>
              </w:rPr>
            </w:pPr>
            <w:r w:rsidRPr="00FA0419">
              <w:rPr>
                <w:rFonts w:cs="Times New Roman"/>
                <w:bCs/>
                <w:sz w:val="28"/>
                <w:szCs w:val="28"/>
                <w:lang w:val="nb-NO"/>
              </w:rPr>
              <w:t xml:space="preserve">Ủy ban nhân dân Xã </w:t>
            </w:r>
            <w:r w:rsidR="00DD2C6F" w:rsidRPr="00FA0419">
              <w:rPr>
                <w:rFonts w:cs="Times New Roman"/>
                <w:bCs/>
                <w:sz w:val="28"/>
                <w:szCs w:val="28"/>
                <w:lang w:val="nb-NO"/>
              </w:rPr>
              <w:t>Hòa Hiệp</w:t>
            </w:r>
            <w:r w:rsidRPr="00FA0419">
              <w:rPr>
                <w:rFonts w:cs="Times New Roman"/>
                <w:bCs/>
                <w:sz w:val="28"/>
                <w:szCs w:val="28"/>
                <w:lang w:val="nb-NO"/>
              </w:rPr>
              <w:t xml:space="preserve"> (Công văn số </w:t>
            </w:r>
            <w:r w:rsidR="00DD2C6F" w:rsidRPr="00FA0419">
              <w:rPr>
                <w:rFonts w:cs="Times New Roman"/>
                <w:bCs/>
                <w:sz w:val="28"/>
                <w:szCs w:val="28"/>
                <w:lang w:val="nb-NO"/>
              </w:rPr>
              <w:t>4171</w:t>
            </w:r>
            <w:r w:rsidRPr="00FA0419">
              <w:rPr>
                <w:rFonts w:cs="Times New Roman"/>
                <w:bCs/>
                <w:sz w:val="28"/>
                <w:szCs w:val="28"/>
                <w:lang w:val="nb-NO"/>
              </w:rPr>
              <w:t>/UBND-</w:t>
            </w:r>
            <w:r w:rsidR="00DD2C6F" w:rsidRPr="00FA0419">
              <w:rPr>
                <w:rFonts w:cs="Times New Roman"/>
                <w:bCs/>
                <w:sz w:val="28"/>
                <w:szCs w:val="28"/>
                <w:lang w:val="nb-NO"/>
              </w:rPr>
              <w:t>P</w:t>
            </w:r>
            <w:r w:rsidRPr="00FA0419">
              <w:rPr>
                <w:rFonts w:cs="Times New Roman"/>
                <w:bCs/>
                <w:sz w:val="28"/>
                <w:szCs w:val="28"/>
                <w:lang w:val="nb-NO"/>
              </w:rPr>
              <w:t>KT ngày 0</w:t>
            </w:r>
            <w:r w:rsidR="00DD2C6F" w:rsidRPr="00FA0419">
              <w:rPr>
                <w:rFonts w:cs="Times New Roman"/>
                <w:bCs/>
                <w:sz w:val="28"/>
                <w:szCs w:val="28"/>
                <w:lang w:val="nb-NO"/>
              </w:rPr>
              <w:t>7</w:t>
            </w:r>
            <w:r w:rsidRPr="00FA0419">
              <w:rPr>
                <w:rFonts w:cs="Times New Roman"/>
                <w:bCs/>
                <w:sz w:val="28"/>
                <w:szCs w:val="28"/>
                <w:lang w:val="nb-NO"/>
              </w:rPr>
              <w:t>/</w:t>
            </w:r>
            <w:r w:rsidR="00DD2C6F" w:rsidRPr="00FA0419">
              <w:rPr>
                <w:rFonts w:cs="Times New Roman"/>
                <w:bCs/>
                <w:sz w:val="28"/>
                <w:szCs w:val="28"/>
                <w:lang w:val="nb-NO"/>
              </w:rPr>
              <w:t>9</w:t>
            </w:r>
            <w:r w:rsidRPr="00FA0419">
              <w:rPr>
                <w:rFonts w:cs="Times New Roman"/>
                <w:bCs/>
                <w:sz w:val="28"/>
                <w:szCs w:val="28"/>
                <w:lang w:val="nb-NO"/>
              </w:rPr>
              <w:t>/2026</w:t>
            </w:r>
          </w:p>
        </w:tc>
        <w:tc>
          <w:tcPr>
            <w:tcW w:w="4465" w:type="dxa"/>
          </w:tcPr>
          <w:p w14:paraId="7739A3D4" w14:textId="29939D46" w:rsidR="00FE5DBF" w:rsidRPr="00FA0419" w:rsidRDefault="00FE5DBF" w:rsidP="000E6F8D">
            <w:pPr>
              <w:spacing w:line="269" w:lineRule="auto"/>
              <w:ind w:firstLine="246"/>
              <w:rPr>
                <w:rFonts w:cs="Times New Roman"/>
                <w:sz w:val="28"/>
                <w:szCs w:val="28"/>
                <w:lang w:val="nb-NO"/>
              </w:rPr>
            </w:pPr>
            <w:r w:rsidRPr="00FA0419">
              <w:rPr>
                <w:rFonts w:cs="Times New Roman"/>
                <w:sz w:val="28"/>
                <w:szCs w:val="28"/>
              </w:rPr>
              <w:t>Thống nhất với các nội dung dự thảo</w:t>
            </w:r>
          </w:p>
        </w:tc>
        <w:tc>
          <w:tcPr>
            <w:tcW w:w="4322" w:type="dxa"/>
          </w:tcPr>
          <w:p w14:paraId="794F044F" w14:textId="77777777" w:rsidR="00FE5DBF" w:rsidRPr="00FA0419" w:rsidRDefault="00FE5DBF" w:rsidP="000E6F8D">
            <w:pPr>
              <w:spacing w:line="269" w:lineRule="auto"/>
              <w:ind w:firstLine="317"/>
              <w:rPr>
                <w:rFonts w:cs="Times New Roman"/>
                <w:sz w:val="28"/>
                <w:szCs w:val="28"/>
                <w:lang w:val="nb-NO"/>
              </w:rPr>
            </w:pPr>
          </w:p>
        </w:tc>
      </w:tr>
      <w:tr w:rsidR="00FE5DBF" w:rsidRPr="00FA0419" w14:paraId="06BE0BD5" w14:textId="77777777" w:rsidTr="00F45510">
        <w:trPr>
          <w:jc w:val="center"/>
        </w:trPr>
        <w:tc>
          <w:tcPr>
            <w:tcW w:w="2122" w:type="dxa"/>
          </w:tcPr>
          <w:p w14:paraId="369EC918" w14:textId="3EBD7909" w:rsidR="00FE5DBF" w:rsidRPr="00FA0419" w:rsidRDefault="00FE5DBF" w:rsidP="00FE5DBF">
            <w:pPr>
              <w:spacing w:line="269" w:lineRule="auto"/>
              <w:ind w:firstLine="0"/>
              <w:rPr>
                <w:rFonts w:cs="Times New Roman"/>
                <w:sz w:val="28"/>
                <w:szCs w:val="28"/>
                <w:lang w:val="nb-NO"/>
              </w:rPr>
            </w:pPr>
            <w:r w:rsidRPr="00FA0419">
              <w:rPr>
                <w:rFonts w:cs="Times New Roman"/>
                <w:sz w:val="28"/>
                <w:szCs w:val="28"/>
                <w:lang w:val="nb-NO"/>
              </w:rPr>
              <w:t>Dự thảo Tờ trình và Nghị quyết</w:t>
            </w:r>
          </w:p>
        </w:tc>
        <w:tc>
          <w:tcPr>
            <w:tcW w:w="2764" w:type="dxa"/>
            <w:vAlign w:val="center"/>
          </w:tcPr>
          <w:p w14:paraId="049560C9" w14:textId="2DB51C61" w:rsidR="00FE5DBF" w:rsidRPr="00FA0419" w:rsidRDefault="00FE5DBF" w:rsidP="00FE5DBF">
            <w:pPr>
              <w:ind w:firstLine="0"/>
              <w:rPr>
                <w:rFonts w:cs="Times New Roman"/>
                <w:bCs/>
                <w:spacing w:val="-10"/>
                <w:sz w:val="28"/>
                <w:szCs w:val="28"/>
              </w:rPr>
            </w:pPr>
            <w:r w:rsidRPr="00FA0419">
              <w:rPr>
                <w:rFonts w:cs="Times New Roman"/>
                <w:bCs/>
                <w:sz w:val="28"/>
                <w:szCs w:val="28"/>
                <w:lang w:val="nb-NO"/>
              </w:rPr>
              <w:t xml:space="preserve">Ủy ban nhân dân Phường </w:t>
            </w:r>
            <w:r w:rsidR="00DD2C6F" w:rsidRPr="00FA0419">
              <w:rPr>
                <w:rFonts w:cs="Times New Roman"/>
                <w:bCs/>
                <w:sz w:val="28"/>
                <w:szCs w:val="28"/>
                <w:lang w:val="nb-NO"/>
              </w:rPr>
              <w:t>Phước Hải</w:t>
            </w:r>
            <w:r w:rsidRPr="00FA0419">
              <w:rPr>
                <w:rFonts w:cs="Times New Roman"/>
                <w:bCs/>
                <w:sz w:val="28"/>
                <w:szCs w:val="28"/>
                <w:lang w:val="nb-NO"/>
              </w:rPr>
              <w:t xml:space="preserve"> </w:t>
            </w:r>
            <w:r w:rsidRPr="00FA0419">
              <w:rPr>
                <w:rFonts w:cs="Times New Roman"/>
                <w:sz w:val="28"/>
                <w:szCs w:val="28"/>
                <w:lang w:val="nb-NO"/>
              </w:rPr>
              <w:t xml:space="preserve">(Công văn số </w:t>
            </w:r>
            <w:r w:rsidR="00DD2C6F" w:rsidRPr="00FA0419">
              <w:rPr>
                <w:rFonts w:cs="Times New Roman"/>
                <w:sz w:val="28"/>
                <w:szCs w:val="28"/>
                <w:lang w:val="nb-NO"/>
              </w:rPr>
              <w:t>7223</w:t>
            </w:r>
            <w:r w:rsidRPr="00FA0419">
              <w:rPr>
                <w:rFonts w:cs="Times New Roman"/>
                <w:sz w:val="28"/>
                <w:szCs w:val="28"/>
                <w:lang w:val="nb-NO"/>
              </w:rPr>
              <w:t>/UBND</w:t>
            </w:r>
            <w:r w:rsidR="00DD2C6F" w:rsidRPr="00FA0419">
              <w:rPr>
                <w:rFonts w:cs="Times New Roman"/>
                <w:sz w:val="28"/>
                <w:szCs w:val="28"/>
                <w:lang w:val="nb-NO"/>
              </w:rPr>
              <w:t>-PKT</w:t>
            </w:r>
            <w:r w:rsidRPr="00FA0419">
              <w:rPr>
                <w:rFonts w:cs="Times New Roman"/>
                <w:sz w:val="28"/>
                <w:szCs w:val="28"/>
                <w:lang w:val="nb-NO"/>
              </w:rPr>
              <w:t xml:space="preserve"> ngày </w:t>
            </w:r>
            <w:r w:rsidR="00DD2C6F" w:rsidRPr="00FA0419">
              <w:rPr>
                <w:rFonts w:cs="Times New Roman"/>
                <w:sz w:val="28"/>
                <w:szCs w:val="28"/>
                <w:lang w:val="nb-NO"/>
              </w:rPr>
              <w:t>6/9</w:t>
            </w:r>
            <w:r w:rsidRPr="00FA0419">
              <w:rPr>
                <w:rFonts w:cs="Times New Roman"/>
                <w:sz w:val="28"/>
                <w:szCs w:val="28"/>
                <w:lang w:val="nb-NO"/>
              </w:rPr>
              <w:t>/2026)</w:t>
            </w:r>
          </w:p>
        </w:tc>
        <w:tc>
          <w:tcPr>
            <w:tcW w:w="4465" w:type="dxa"/>
          </w:tcPr>
          <w:p w14:paraId="71AEA1EF" w14:textId="7446C9F9" w:rsidR="00FE5DBF" w:rsidRPr="00FA0419" w:rsidRDefault="00FE5DBF" w:rsidP="000E6F8D">
            <w:pPr>
              <w:spacing w:line="269" w:lineRule="auto"/>
              <w:ind w:firstLine="246"/>
              <w:rPr>
                <w:rFonts w:cs="Times New Roman"/>
                <w:sz w:val="28"/>
                <w:szCs w:val="28"/>
                <w:lang w:val="nb-NO"/>
              </w:rPr>
            </w:pPr>
            <w:r w:rsidRPr="00FA0419">
              <w:rPr>
                <w:rFonts w:cs="Times New Roman"/>
                <w:sz w:val="28"/>
                <w:szCs w:val="28"/>
              </w:rPr>
              <w:t>Thống nhất với các nội dung dự thảo</w:t>
            </w:r>
          </w:p>
        </w:tc>
        <w:tc>
          <w:tcPr>
            <w:tcW w:w="4322" w:type="dxa"/>
          </w:tcPr>
          <w:p w14:paraId="53874064" w14:textId="77777777" w:rsidR="00FE5DBF" w:rsidRPr="00FA0419" w:rsidRDefault="00FE5DBF" w:rsidP="000E6F8D">
            <w:pPr>
              <w:spacing w:line="269" w:lineRule="auto"/>
              <w:ind w:firstLine="317"/>
              <w:rPr>
                <w:rFonts w:cs="Times New Roman"/>
                <w:sz w:val="28"/>
                <w:szCs w:val="28"/>
                <w:lang w:val="nb-NO"/>
              </w:rPr>
            </w:pPr>
          </w:p>
        </w:tc>
      </w:tr>
      <w:tr w:rsidR="00FE5DBF" w:rsidRPr="00FA0419" w14:paraId="3E7B8F87" w14:textId="77777777" w:rsidTr="00F45510">
        <w:trPr>
          <w:jc w:val="center"/>
        </w:trPr>
        <w:tc>
          <w:tcPr>
            <w:tcW w:w="2122" w:type="dxa"/>
          </w:tcPr>
          <w:p w14:paraId="7350B546" w14:textId="558B045D" w:rsidR="00FE5DBF" w:rsidRPr="00FA0419" w:rsidRDefault="00FE5DBF" w:rsidP="00FE5DBF">
            <w:pPr>
              <w:spacing w:line="269" w:lineRule="auto"/>
              <w:ind w:firstLine="0"/>
              <w:rPr>
                <w:rFonts w:cs="Times New Roman"/>
                <w:sz w:val="28"/>
                <w:szCs w:val="28"/>
                <w:lang w:val="nb-NO"/>
              </w:rPr>
            </w:pPr>
            <w:r w:rsidRPr="00FA0419">
              <w:rPr>
                <w:rFonts w:cs="Times New Roman"/>
                <w:sz w:val="28"/>
                <w:szCs w:val="28"/>
                <w:lang w:val="nb-NO"/>
              </w:rPr>
              <w:t>Dự thảo Tờ trình và Nghị quyết</w:t>
            </w:r>
          </w:p>
        </w:tc>
        <w:tc>
          <w:tcPr>
            <w:tcW w:w="2764" w:type="dxa"/>
            <w:vAlign w:val="center"/>
          </w:tcPr>
          <w:p w14:paraId="7A4730EB" w14:textId="2B76A252" w:rsidR="00FE5DBF" w:rsidRPr="00FA0419" w:rsidRDefault="00FE5DBF" w:rsidP="00FE5DBF">
            <w:pPr>
              <w:ind w:firstLine="0"/>
              <w:rPr>
                <w:rFonts w:cs="Times New Roman"/>
                <w:bCs/>
                <w:sz w:val="28"/>
                <w:szCs w:val="28"/>
                <w:lang w:val="nb-NO"/>
              </w:rPr>
            </w:pPr>
            <w:r w:rsidRPr="00FA0419">
              <w:rPr>
                <w:rFonts w:cs="Times New Roman"/>
                <w:bCs/>
                <w:sz w:val="28"/>
                <w:szCs w:val="28"/>
                <w:lang w:val="nb-NO"/>
              </w:rPr>
              <w:t xml:space="preserve">Ủy ban nhân dân Xã </w:t>
            </w:r>
            <w:r w:rsidR="00DD2C6F" w:rsidRPr="00FA0419">
              <w:rPr>
                <w:rFonts w:cs="Times New Roman"/>
                <w:bCs/>
                <w:sz w:val="28"/>
                <w:szCs w:val="28"/>
                <w:lang w:val="nb-NO"/>
              </w:rPr>
              <w:t>Ngãi Giao</w:t>
            </w:r>
            <w:r w:rsidRPr="00FA0419">
              <w:rPr>
                <w:rFonts w:cs="Times New Roman"/>
                <w:bCs/>
                <w:sz w:val="28"/>
                <w:szCs w:val="28"/>
                <w:lang w:val="nb-NO"/>
              </w:rPr>
              <w:t xml:space="preserve"> (Công văn số </w:t>
            </w:r>
            <w:r w:rsidR="00DD2C6F" w:rsidRPr="00FA0419">
              <w:rPr>
                <w:rFonts w:cs="Times New Roman"/>
                <w:bCs/>
                <w:sz w:val="28"/>
                <w:szCs w:val="28"/>
                <w:lang w:val="nb-NO"/>
              </w:rPr>
              <w:t>3228</w:t>
            </w:r>
            <w:r w:rsidRPr="00FA0419">
              <w:rPr>
                <w:rFonts w:cs="Times New Roman"/>
                <w:bCs/>
                <w:sz w:val="28"/>
                <w:szCs w:val="28"/>
                <w:lang w:val="nb-NO"/>
              </w:rPr>
              <w:t>/UBND-KT ngày 0</w:t>
            </w:r>
            <w:r w:rsidR="00DD2C6F" w:rsidRPr="00FA0419">
              <w:rPr>
                <w:rFonts w:cs="Times New Roman"/>
                <w:bCs/>
                <w:sz w:val="28"/>
                <w:szCs w:val="28"/>
                <w:lang w:val="nb-NO"/>
              </w:rPr>
              <w:t>5</w:t>
            </w:r>
            <w:r w:rsidRPr="00FA0419">
              <w:rPr>
                <w:rFonts w:cs="Times New Roman"/>
                <w:bCs/>
                <w:sz w:val="28"/>
                <w:szCs w:val="28"/>
                <w:lang w:val="nb-NO"/>
              </w:rPr>
              <w:t>/</w:t>
            </w:r>
            <w:r w:rsidR="00DD2C6F" w:rsidRPr="00FA0419">
              <w:rPr>
                <w:rFonts w:cs="Times New Roman"/>
                <w:bCs/>
                <w:sz w:val="28"/>
                <w:szCs w:val="28"/>
                <w:lang w:val="nb-NO"/>
              </w:rPr>
              <w:t>9</w:t>
            </w:r>
            <w:r w:rsidRPr="00FA0419">
              <w:rPr>
                <w:rFonts w:cs="Times New Roman"/>
                <w:bCs/>
                <w:sz w:val="28"/>
                <w:szCs w:val="28"/>
                <w:lang w:val="nb-NO"/>
              </w:rPr>
              <w:t>/2026</w:t>
            </w:r>
          </w:p>
        </w:tc>
        <w:tc>
          <w:tcPr>
            <w:tcW w:w="4465" w:type="dxa"/>
          </w:tcPr>
          <w:p w14:paraId="182C9631" w14:textId="36936C01" w:rsidR="00FE5DBF" w:rsidRPr="00FA0419" w:rsidRDefault="00FE5DBF" w:rsidP="000E6F8D">
            <w:pPr>
              <w:spacing w:line="269" w:lineRule="auto"/>
              <w:ind w:firstLine="246"/>
              <w:rPr>
                <w:rFonts w:cs="Times New Roman"/>
                <w:sz w:val="28"/>
                <w:szCs w:val="28"/>
                <w:lang w:val="nb-NO"/>
              </w:rPr>
            </w:pPr>
            <w:r w:rsidRPr="00FA0419">
              <w:rPr>
                <w:rFonts w:cs="Times New Roman"/>
                <w:sz w:val="28"/>
                <w:szCs w:val="28"/>
              </w:rPr>
              <w:t>Thống nhất với các nội dung dự thảo</w:t>
            </w:r>
          </w:p>
        </w:tc>
        <w:tc>
          <w:tcPr>
            <w:tcW w:w="4322" w:type="dxa"/>
          </w:tcPr>
          <w:p w14:paraId="018AA228" w14:textId="77777777" w:rsidR="00FE5DBF" w:rsidRPr="00FA0419" w:rsidRDefault="00FE5DBF" w:rsidP="000E6F8D">
            <w:pPr>
              <w:spacing w:line="269" w:lineRule="auto"/>
              <w:ind w:firstLine="317"/>
              <w:rPr>
                <w:rFonts w:cs="Times New Roman"/>
                <w:sz w:val="28"/>
                <w:szCs w:val="28"/>
                <w:lang w:val="nb-NO"/>
              </w:rPr>
            </w:pPr>
          </w:p>
        </w:tc>
      </w:tr>
      <w:tr w:rsidR="00FE5DBF" w:rsidRPr="00FA0419" w14:paraId="5F4C427B" w14:textId="77777777" w:rsidTr="00F45510">
        <w:trPr>
          <w:jc w:val="center"/>
        </w:trPr>
        <w:tc>
          <w:tcPr>
            <w:tcW w:w="2122" w:type="dxa"/>
          </w:tcPr>
          <w:p w14:paraId="253E1453" w14:textId="6E301062" w:rsidR="00FE5DBF" w:rsidRPr="00FA0419" w:rsidRDefault="00FE5DBF" w:rsidP="00FE5DBF">
            <w:pPr>
              <w:spacing w:line="269" w:lineRule="auto"/>
              <w:ind w:firstLine="0"/>
              <w:rPr>
                <w:rFonts w:cs="Times New Roman"/>
                <w:sz w:val="28"/>
                <w:szCs w:val="28"/>
                <w:lang w:val="nb-NO"/>
              </w:rPr>
            </w:pPr>
            <w:r w:rsidRPr="00FA0419">
              <w:rPr>
                <w:rFonts w:cs="Times New Roman"/>
                <w:sz w:val="28"/>
                <w:szCs w:val="28"/>
                <w:lang w:val="nb-NO"/>
              </w:rPr>
              <w:t>Dự thảo Tờ trình và Nghị quyết</w:t>
            </w:r>
          </w:p>
        </w:tc>
        <w:tc>
          <w:tcPr>
            <w:tcW w:w="2764" w:type="dxa"/>
            <w:vAlign w:val="center"/>
          </w:tcPr>
          <w:p w14:paraId="599E70C5" w14:textId="4804403B" w:rsidR="00FE5DBF" w:rsidRPr="00FA0419" w:rsidRDefault="00FE5DBF" w:rsidP="00FE5DBF">
            <w:pPr>
              <w:ind w:firstLine="0"/>
              <w:rPr>
                <w:rFonts w:cs="Times New Roman"/>
                <w:sz w:val="28"/>
                <w:szCs w:val="28"/>
                <w:lang w:val="nb-NO"/>
              </w:rPr>
            </w:pPr>
            <w:r w:rsidRPr="00FA0419">
              <w:rPr>
                <w:rFonts w:cs="Times New Roman"/>
                <w:bCs/>
                <w:sz w:val="28"/>
                <w:szCs w:val="28"/>
                <w:lang w:val="nb-NO"/>
              </w:rPr>
              <w:t xml:space="preserve">Ủy ban nhân dân </w:t>
            </w:r>
            <w:r w:rsidR="00DD2C6F" w:rsidRPr="00FA0419">
              <w:rPr>
                <w:rFonts w:cs="Times New Roman"/>
                <w:bCs/>
                <w:sz w:val="28"/>
                <w:szCs w:val="28"/>
                <w:lang w:val="nb-NO"/>
              </w:rPr>
              <w:t>Xã Xuân Sơn</w:t>
            </w:r>
            <w:r w:rsidRPr="00FA0419">
              <w:rPr>
                <w:rFonts w:cs="Times New Roman"/>
                <w:bCs/>
                <w:sz w:val="28"/>
                <w:szCs w:val="28"/>
                <w:lang w:val="nb-NO"/>
              </w:rPr>
              <w:t xml:space="preserve"> </w:t>
            </w:r>
            <w:r w:rsidRPr="00FA0419">
              <w:rPr>
                <w:rFonts w:cs="Times New Roman"/>
                <w:sz w:val="28"/>
                <w:szCs w:val="28"/>
                <w:lang w:val="nb-NO"/>
              </w:rPr>
              <w:t xml:space="preserve">(Công văn số </w:t>
            </w:r>
            <w:r w:rsidR="00DD2C6F" w:rsidRPr="00FA0419">
              <w:rPr>
                <w:rFonts w:cs="Times New Roman"/>
                <w:sz w:val="28"/>
                <w:szCs w:val="28"/>
                <w:lang w:val="nb-NO"/>
              </w:rPr>
              <w:t>4020</w:t>
            </w:r>
            <w:r w:rsidRPr="00FA0419">
              <w:rPr>
                <w:rFonts w:cs="Times New Roman"/>
                <w:sz w:val="28"/>
                <w:szCs w:val="28"/>
                <w:lang w:val="nb-NO"/>
              </w:rPr>
              <w:t>/UBND-KT ngày 5/</w:t>
            </w:r>
            <w:r w:rsidR="00DD2C6F" w:rsidRPr="00FA0419">
              <w:rPr>
                <w:rFonts w:cs="Times New Roman"/>
                <w:sz w:val="28"/>
                <w:szCs w:val="28"/>
                <w:lang w:val="nb-NO"/>
              </w:rPr>
              <w:t>9</w:t>
            </w:r>
            <w:r w:rsidRPr="00FA0419">
              <w:rPr>
                <w:rFonts w:cs="Times New Roman"/>
                <w:sz w:val="28"/>
                <w:szCs w:val="28"/>
                <w:lang w:val="nb-NO"/>
              </w:rPr>
              <w:t>/2026)</w:t>
            </w:r>
          </w:p>
        </w:tc>
        <w:tc>
          <w:tcPr>
            <w:tcW w:w="4465" w:type="dxa"/>
          </w:tcPr>
          <w:p w14:paraId="2E590D62" w14:textId="7F92D5A6" w:rsidR="00FE5DBF" w:rsidRPr="00FA0419" w:rsidRDefault="00FE5DBF" w:rsidP="000E6F8D">
            <w:pPr>
              <w:spacing w:line="269" w:lineRule="auto"/>
              <w:ind w:firstLine="246"/>
              <w:rPr>
                <w:rFonts w:cs="Times New Roman"/>
                <w:sz w:val="28"/>
                <w:szCs w:val="28"/>
                <w:lang w:val="nb-NO"/>
              </w:rPr>
            </w:pPr>
            <w:r w:rsidRPr="00FA0419">
              <w:rPr>
                <w:rFonts w:cs="Times New Roman"/>
                <w:sz w:val="28"/>
                <w:szCs w:val="28"/>
              </w:rPr>
              <w:t>Thống nhất với các nội dung dự thảo</w:t>
            </w:r>
          </w:p>
        </w:tc>
        <w:tc>
          <w:tcPr>
            <w:tcW w:w="4322" w:type="dxa"/>
          </w:tcPr>
          <w:p w14:paraId="29633DF2" w14:textId="77777777" w:rsidR="00FE5DBF" w:rsidRPr="00FA0419" w:rsidRDefault="00FE5DBF" w:rsidP="000E6F8D">
            <w:pPr>
              <w:spacing w:line="269" w:lineRule="auto"/>
              <w:ind w:firstLine="317"/>
              <w:rPr>
                <w:rFonts w:cs="Times New Roman"/>
                <w:sz w:val="28"/>
                <w:szCs w:val="28"/>
                <w:lang w:val="nb-NO"/>
              </w:rPr>
            </w:pPr>
          </w:p>
        </w:tc>
      </w:tr>
      <w:tr w:rsidR="00FE5DBF" w:rsidRPr="00FA0419" w14:paraId="145B2BF6" w14:textId="77777777" w:rsidTr="00F45510">
        <w:trPr>
          <w:jc w:val="center"/>
        </w:trPr>
        <w:tc>
          <w:tcPr>
            <w:tcW w:w="2122" w:type="dxa"/>
          </w:tcPr>
          <w:p w14:paraId="0B9F5329" w14:textId="2D1DEA5A" w:rsidR="00FE5DBF" w:rsidRPr="00FA0419" w:rsidRDefault="00FE5DBF" w:rsidP="00FE5DBF">
            <w:pPr>
              <w:spacing w:line="269" w:lineRule="auto"/>
              <w:ind w:firstLine="0"/>
              <w:rPr>
                <w:rFonts w:cs="Times New Roman"/>
                <w:sz w:val="28"/>
                <w:szCs w:val="28"/>
                <w:lang w:val="nb-NO"/>
              </w:rPr>
            </w:pPr>
            <w:r w:rsidRPr="00FA0419">
              <w:rPr>
                <w:rFonts w:cs="Times New Roman"/>
                <w:sz w:val="28"/>
                <w:szCs w:val="28"/>
                <w:lang w:val="nb-NO"/>
              </w:rPr>
              <w:lastRenderedPageBreak/>
              <w:t>Dự thảo Tờ trình và Nghị quyết</w:t>
            </w:r>
          </w:p>
        </w:tc>
        <w:tc>
          <w:tcPr>
            <w:tcW w:w="2764" w:type="dxa"/>
            <w:vAlign w:val="center"/>
          </w:tcPr>
          <w:p w14:paraId="7A4603A3" w14:textId="5EE3970C" w:rsidR="00FE5DBF" w:rsidRPr="00FA0419" w:rsidRDefault="00FE5DBF" w:rsidP="00FE5DBF">
            <w:pPr>
              <w:ind w:firstLine="0"/>
              <w:rPr>
                <w:rFonts w:cs="Times New Roman"/>
                <w:bCs/>
                <w:sz w:val="28"/>
                <w:szCs w:val="28"/>
                <w:lang w:val="nb-NO"/>
              </w:rPr>
            </w:pPr>
            <w:r w:rsidRPr="00FA0419">
              <w:rPr>
                <w:rFonts w:cs="Times New Roman"/>
                <w:bCs/>
                <w:sz w:val="28"/>
                <w:szCs w:val="28"/>
                <w:lang w:val="nb-NO"/>
              </w:rPr>
              <w:t xml:space="preserve">Ủy ban nhân dân Xã </w:t>
            </w:r>
            <w:r w:rsidR="00DD2C6F" w:rsidRPr="00FA0419">
              <w:rPr>
                <w:rFonts w:cs="Times New Roman"/>
                <w:bCs/>
                <w:sz w:val="28"/>
                <w:szCs w:val="28"/>
                <w:lang w:val="nb-NO"/>
              </w:rPr>
              <w:t>Nghĩa Thành</w:t>
            </w:r>
            <w:r w:rsidRPr="00FA0419">
              <w:rPr>
                <w:rFonts w:cs="Times New Roman"/>
                <w:bCs/>
                <w:sz w:val="28"/>
                <w:szCs w:val="28"/>
                <w:lang w:val="nb-NO"/>
              </w:rPr>
              <w:t xml:space="preserve"> (Công văn số </w:t>
            </w:r>
            <w:r w:rsidR="00DD2C6F" w:rsidRPr="00FA0419">
              <w:rPr>
                <w:rFonts w:cs="Times New Roman"/>
                <w:bCs/>
                <w:sz w:val="28"/>
                <w:szCs w:val="28"/>
                <w:lang w:val="nb-NO"/>
              </w:rPr>
              <w:t>2848</w:t>
            </w:r>
            <w:r w:rsidRPr="00FA0419">
              <w:rPr>
                <w:rFonts w:cs="Times New Roman"/>
                <w:bCs/>
                <w:sz w:val="28"/>
                <w:szCs w:val="28"/>
                <w:lang w:val="nb-NO"/>
              </w:rPr>
              <w:t>/UBND-KT ngày 0</w:t>
            </w:r>
            <w:r w:rsidR="00DD2C6F" w:rsidRPr="00FA0419">
              <w:rPr>
                <w:rFonts w:cs="Times New Roman"/>
                <w:bCs/>
                <w:sz w:val="28"/>
                <w:szCs w:val="28"/>
                <w:lang w:val="nb-NO"/>
              </w:rPr>
              <w:t>4</w:t>
            </w:r>
            <w:r w:rsidRPr="00FA0419">
              <w:rPr>
                <w:rFonts w:cs="Times New Roman"/>
                <w:bCs/>
                <w:sz w:val="28"/>
                <w:szCs w:val="28"/>
                <w:lang w:val="nb-NO"/>
              </w:rPr>
              <w:t>/</w:t>
            </w:r>
            <w:r w:rsidR="00DD2C6F" w:rsidRPr="00FA0419">
              <w:rPr>
                <w:rFonts w:cs="Times New Roman"/>
                <w:bCs/>
                <w:sz w:val="28"/>
                <w:szCs w:val="28"/>
                <w:lang w:val="nb-NO"/>
              </w:rPr>
              <w:t>9</w:t>
            </w:r>
            <w:r w:rsidRPr="00FA0419">
              <w:rPr>
                <w:rFonts w:cs="Times New Roman"/>
                <w:bCs/>
                <w:sz w:val="28"/>
                <w:szCs w:val="28"/>
                <w:lang w:val="nb-NO"/>
              </w:rPr>
              <w:t>/2026</w:t>
            </w:r>
          </w:p>
        </w:tc>
        <w:tc>
          <w:tcPr>
            <w:tcW w:w="4465" w:type="dxa"/>
          </w:tcPr>
          <w:p w14:paraId="6B0689CF" w14:textId="753F4B3B" w:rsidR="00FE5DBF" w:rsidRPr="00FA0419" w:rsidRDefault="00FE5DBF" w:rsidP="000E6F8D">
            <w:pPr>
              <w:spacing w:line="269" w:lineRule="auto"/>
              <w:ind w:firstLine="246"/>
              <w:rPr>
                <w:rFonts w:cs="Times New Roman"/>
                <w:sz w:val="28"/>
                <w:szCs w:val="28"/>
                <w:lang w:val="nb-NO"/>
              </w:rPr>
            </w:pPr>
            <w:r w:rsidRPr="00FA0419">
              <w:rPr>
                <w:rFonts w:cs="Times New Roman"/>
                <w:sz w:val="28"/>
                <w:szCs w:val="28"/>
              </w:rPr>
              <w:t>Thống nhất với các nội dung dự thảo</w:t>
            </w:r>
          </w:p>
        </w:tc>
        <w:tc>
          <w:tcPr>
            <w:tcW w:w="4322" w:type="dxa"/>
          </w:tcPr>
          <w:p w14:paraId="74E1C54E" w14:textId="77777777" w:rsidR="00FE5DBF" w:rsidRPr="00FA0419" w:rsidRDefault="00FE5DBF" w:rsidP="000E6F8D">
            <w:pPr>
              <w:spacing w:line="269" w:lineRule="auto"/>
              <w:ind w:firstLine="317"/>
              <w:rPr>
                <w:rFonts w:cs="Times New Roman"/>
                <w:sz w:val="28"/>
                <w:szCs w:val="28"/>
                <w:lang w:val="nb-NO"/>
              </w:rPr>
            </w:pPr>
          </w:p>
        </w:tc>
      </w:tr>
      <w:tr w:rsidR="00FE5DBF" w:rsidRPr="00FA0419" w14:paraId="635A8C13" w14:textId="77777777" w:rsidTr="00F45510">
        <w:trPr>
          <w:jc w:val="center"/>
        </w:trPr>
        <w:tc>
          <w:tcPr>
            <w:tcW w:w="2122" w:type="dxa"/>
          </w:tcPr>
          <w:p w14:paraId="08B24221" w14:textId="54FA2C89" w:rsidR="00FE5DBF" w:rsidRPr="00FA0419" w:rsidRDefault="00FE5DBF" w:rsidP="00FE5DBF">
            <w:pPr>
              <w:spacing w:line="269" w:lineRule="auto"/>
              <w:ind w:firstLine="0"/>
              <w:rPr>
                <w:rFonts w:cs="Times New Roman"/>
                <w:sz w:val="28"/>
                <w:szCs w:val="28"/>
                <w:lang w:val="nb-NO"/>
              </w:rPr>
            </w:pPr>
            <w:r w:rsidRPr="00FA0419">
              <w:rPr>
                <w:rFonts w:cs="Times New Roman"/>
                <w:sz w:val="28"/>
                <w:szCs w:val="28"/>
                <w:lang w:val="nb-NO"/>
              </w:rPr>
              <w:t>Dự thảo Tờ trình và Nghị quyết</w:t>
            </w:r>
          </w:p>
        </w:tc>
        <w:tc>
          <w:tcPr>
            <w:tcW w:w="2764" w:type="dxa"/>
            <w:vAlign w:val="center"/>
          </w:tcPr>
          <w:p w14:paraId="399FA396" w14:textId="148E8C0D" w:rsidR="00FE5DBF" w:rsidRPr="00FA0419" w:rsidRDefault="00FE5DBF" w:rsidP="00FE5DBF">
            <w:pPr>
              <w:ind w:firstLine="0"/>
              <w:rPr>
                <w:rFonts w:cs="Times New Roman"/>
                <w:bCs/>
                <w:sz w:val="28"/>
                <w:szCs w:val="28"/>
                <w:lang w:val="nb-NO"/>
              </w:rPr>
            </w:pPr>
            <w:r w:rsidRPr="00FA0419">
              <w:rPr>
                <w:rFonts w:cs="Times New Roman"/>
                <w:bCs/>
                <w:sz w:val="28"/>
                <w:szCs w:val="28"/>
                <w:lang w:val="nb-NO"/>
              </w:rPr>
              <w:t xml:space="preserve">Ủy ban nhân dân Phường </w:t>
            </w:r>
            <w:r w:rsidR="00DD2C6F" w:rsidRPr="00FA0419">
              <w:rPr>
                <w:rFonts w:cs="Times New Roman"/>
                <w:bCs/>
                <w:sz w:val="28"/>
                <w:szCs w:val="28"/>
                <w:lang w:val="nb-NO"/>
              </w:rPr>
              <w:t>Long Hương</w:t>
            </w:r>
            <w:r w:rsidRPr="00FA0419">
              <w:rPr>
                <w:rFonts w:cs="Times New Roman"/>
                <w:bCs/>
                <w:sz w:val="28"/>
                <w:szCs w:val="28"/>
                <w:lang w:val="nb-NO"/>
              </w:rPr>
              <w:t xml:space="preserve"> </w:t>
            </w:r>
            <w:r w:rsidRPr="00FA0419">
              <w:rPr>
                <w:rFonts w:cs="Times New Roman"/>
                <w:sz w:val="28"/>
                <w:szCs w:val="28"/>
                <w:lang w:val="nb-NO"/>
              </w:rPr>
              <w:t xml:space="preserve">(Công văn số </w:t>
            </w:r>
            <w:r w:rsidR="00DD2C6F" w:rsidRPr="00FA0419">
              <w:rPr>
                <w:rFonts w:cs="Times New Roman"/>
                <w:sz w:val="28"/>
                <w:szCs w:val="28"/>
                <w:lang w:val="nb-NO"/>
              </w:rPr>
              <w:t>6392</w:t>
            </w:r>
            <w:r w:rsidRPr="00FA0419">
              <w:rPr>
                <w:rFonts w:cs="Times New Roman"/>
                <w:sz w:val="28"/>
                <w:szCs w:val="28"/>
                <w:lang w:val="nb-NO"/>
              </w:rPr>
              <w:t>/UBND-</w:t>
            </w:r>
            <w:r w:rsidR="00DD2C6F" w:rsidRPr="00FA0419">
              <w:rPr>
                <w:rFonts w:cs="Times New Roman"/>
                <w:sz w:val="28"/>
                <w:szCs w:val="28"/>
                <w:lang w:val="nb-NO"/>
              </w:rPr>
              <w:t>TTCUDVC</w:t>
            </w:r>
            <w:r w:rsidRPr="00FA0419">
              <w:rPr>
                <w:rFonts w:cs="Times New Roman"/>
                <w:sz w:val="28"/>
                <w:szCs w:val="28"/>
                <w:lang w:val="nb-NO"/>
              </w:rPr>
              <w:t xml:space="preserve"> ngày </w:t>
            </w:r>
            <w:r w:rsidR="00DD2C6F" w:rsidRPr="00FA0419">
              <w:rPr>
                <w:rFonts w:cs="Times New Roman"/>
                <w:sz w:val="28"/>
                <w:szCs w:val="28"/>
                <w:lang w:val="nb-NO"/>
              </w:rPr>
              <w:t>7/9</w:t>
            </w:r>
            <w:r w:rsidRPr="00FA0419">
              <w:rPr>
                <w:rFonts w:cs="Times New Roman"/>
                <w:sz w:val="28"/>
                <w:szCs w:val="28"/>
                <w:lang w:val="nb-NO"/>
              </w:rPr>
              <w:t>/2026)</w:t>
            </w:r>
          </w:p>
        </w:tc>
        <w:tc>
          <w:tcPr>
            <w:tcW w:w="4465" w:type="dxa"/>
          </w:tcPr>
          <w:p w14:paraId="3C5382CA" w14:textId="28738847" w:rsidR="00FE5DBF" w:rsidRPr="00FA0419" w:rsidRDefault="00FE5DBF" w:rsidP="000E6F8D">
            <w:pPr>
              <w:spacing w:line="269" w:lineRule="auto"/>
              <w:ind w:firstLine="246"/>
              <w:rPr>
                <w:rFonts w:cs="Times New Roman"/>
                <w:sz w:val="28"/>
                <w:szCs w:val="28"/>
                <w:lang w:val="nb-NO"/>
              </w:rPr>
            </w:pPr>
            <w:r w:rsidRPr="00FA0419">
              <w:rPr>
                <w:rFonts w:cs="Times New Roman"/>
                <w:sz w:val="28"/>
                <w:szCs w:val="28"/>
              </w:rPr>
              <w:t>Thống nhất với các nội dung dự thảo</w:t>
            </w:r>
          </w:p>
        </w:tc>
        <w:tc>
          <w:tcPr>
            <w:tcW w:w="4322" w:type="dxa"/>
          </w:tcPr>
          <w:p w14:paraId="6ACD5C4B" w14:textId="77777777" w:rsidR="00FE5DBF" w:rsidRPr="00FA0419" w:rsidRDefault="00FE5DBF" w:rsidP="000E6F8D">
            <w:pPr>
              <w:spacing w:line="269" w:lineRule="auto"/>
              <w:ind w:firstLine="317"/>
              <w:rPr>
                <w:rFonts w:cs="Times New Roman"/>
                <w:sz w:val="28"/>
                <w:szCs w:val="28"/>
                <w:lang w:val="nb-NO"/>
              </w:rPr>
            </w:pPr>
          </w:p>
        </w:tc>
      </w:tr>
      <w:tr w:rsidR="00FE5DBF" w:rsidRPr="00FA0419" w14:paraId="75EFAC83" w14:textId="77777777" w:rsidTr="00F45510">
        <w:trPr>
          <w:jc w:val="center"/>
        </w:trPr>
        <w:tc>
          <w:tcPr>
            <w:tcW w:w="2122" w:type="dxa"/>
          </w:tcPr>
          <w:p w14:paraId="23BCA539" w14:textId="3797249F" w:rsidR="00FE5DBF" w:rsidRPr="00FA0419" w:rsidRDefault="00FE5DBF" w:rsidP="00FE5DBF">
            <w:pPr>
              <w:spacing w:line="269" w:lineRule="auto"/>
              <w:ind w:firstLine="0"/>
              <w:rPr>
                <w:rFonts w:cs="Times New Roman"/>
                <w:sz w:val="28"/>
                <w:szCs w:val="28"/>
                <w:lang w:val="nb-NO"/>
              </w:rPr>
            </w:pPr>
            <w:r w:rsidRPr="00FA0419">
              <w:rPr>
                <w:rFonts w:cs="Times New Roman"/>
                <w:sz w:val="28"/>
                <w:szCs w:val="28"/>
                <w:lang w:val="nb-NO"/>
              </w:rPr>
              <w:t>Dự thảo Tờ trình và Nghị quyết</w:t>
            </w:r>
          </w:p>
        </w:tc>
        <w:tc>
          <w:tcPr>
            <w:tcW w:w="2764" w:type="dxa"/>
            <w:vAlign w:val="center"/>
          </w:tcPr>
          <w:p w14:paraId="171B39E6" w14:textId="5A6E497D" w:rsidR="00FE5DBF" w:rsidRPr="00FA0419" w:rsidRDefault="00FE5DBF" w:rsidP="00FE5DBF">
            <w:pPr>
              <w:ind w:firstLine="0"/>
              <w:rPr>
                <w:rFonts w:cs="Times New Roman"/>
                <w:bCs/>
                <w:sz w:val="28"/>
                <w:szCs w:val="28"/>
                <w:lang w:val="nb-NO"/>
              </w:rPr>
            </w:pPr>
            <w:r w:rsidRPr="00FA0419">
              <w:rPr>
                <w:rFonts w:cs="Times New Roman"/>
                <w:bCs/>
                <w:sz w:val="28"/>
                <w:szCs w:val="28"/>
                <w:lang w:val="nb-NO"/>
              </w:rPr>
              <w:t xml:space="preserve">Ủy ban nhân dân </w:t>
            </w:r>
            <w:r w:rsidR="00DD2C6F" w:rsidRPr="00FA0419">
              <w:rPr>
                <w:rFonts w:cs="Times New Roman"/>
                <w:bCs/>
                <w:sz w:val="28"/>
                <w:szCs w:val="28"/>
                <w:lang w:val="nb-NO"/>
              </w:rPr>
              <w:t>Xã Châu Pha</w:t>
            </w:r>
            <w:r w:rsidRPr="00FA0419">
              <w:rPr>
                <w:rFonts w:cs="Times New Roman"/>
                <w:bCs/>
                <w:sz w:val="28"/>
                <w:szCs w:val="28"/>
                <w:lang w:val="nb-NO"/>
              </w:rPr>
              <w:t xml:space="preserve"> </w:t>
            </w:r>
            <w:r w:rsidRPr="00FA0419">
              <w:rPr>
                <w:rFonts w:cs="Times New Roman"/>
                <w:sz w:val="28"/>
                <w:szCs w:val="28"/>
                <w:lang w:val="nb-NO"/>
              </w:rPr>
              <w:t xml:space="preserve">(Công văn số </w:t>
            </w:r>
            <w:r w:rsidR="00DD2C6F" w:rsidRPr="00FA0419">
              <w:rPr>
                <w:rFonts w:cs="Times New Roman"/>
                <w:sz w:val="28"/>
                <w:szCs w:val="28"/>
                <w:lang w:val="nb-NO"/>
              </w:rPr>
              <w:t>3940</w:t>
            </w:r>
            <w:r w:rsidRPr="00FA0419">
              <w:rPr>
                <w:rFonts w:cs="Times New Roman"/>
                <w:sz w:val="28"/>
                <w:szCs w:val="28"/>
                <w:lang w:val="nb-NO"/>
              </w:rPr>
              <w:t>/UBND-</w:t>
            </w:r>
            <w:r w:rsidR="00DD2C6F" w:rsidRPr="00FA0419">
              <w:rPr>
                <w:rFonts w:cs="Times New Roman"/>
                <w:sz w:val="28"/>
                <w:szCs w:val="28"/>
                <w:lang w:val="nb-NO"/>
              </w:rPr>
              <w:t>PKT</w:t>
            </w:r>
            <w:r w:rsidRPr="00FA0419">
              <w:rPr>
                <w:rFonts w:cs="Times New Roman"/>
                <w:sz w:val="28"/>
                <w:szCs w:val="28"/>
                <w:lang w:val="nb-NO"/>
              </w:rPr>
              <w:t xml:space="preserve"> ngày </w:t>
            </w:r>
            <w:r w:rsidR="00DD2C6F" w:rsidRPr="00FA0419">
              <w:rPr>
                <w:rFonts w:cs="Times New Roman"/>
                <w:sz w:val="28"/>
                <w:szCs w:val="28"/>
                <w:lang w:val="nb-NO"/>
              </w:rPr>
              <w:t>8/9</w:t>
            </w:r>
            <w:r w:rsidRPr="00FA0419">
              <w:rPr>
                <w:rFonts w:cs="Times New Roman"/>
                <w:sz w:val="28"/>
                <w:szCs w:val="28"/>
                <w:lang w:val="nb-NO"/>
              </w:rPr>
              <w:t>/2026)</w:t>
            </w:r>
          </w:p>
        </w:tc>
        <w:tc>
          <w:tcPr>
            <w:tcW w:w="4465" w:type="dxa"/>
          </w:tcPr>
          <w:p w14:paraId="0A88FD42" w14:textId="7CE04B18" w:rsidR="00FE5DBF" w:rsidRPr="00FA0419" w:rsidRDefault="00FE5DBF" w:rsidP="000E6F8D">
            <w:pPr>
              <w:spacing w:line="269" w:lineRule="auto"/>
              <w:ind w:firstLine="246"/>
              <w:rPr>
                <w:rFonts w:cs="Times New Roman"/>
                <w:sz w:val="28"/>
                <w:szCs w:val="28"/>
                <w:lang w:val="nb-NO"/>
              </w:rPr>
            </w:pPr>
            <w:r w:rsidRPr="00FA0419">
              <w:rPr>
                <w:rFonts w:cs="Times New Roman"/>
                <w:sz w:val="28"/>
                <w:szCs w:val="28"/>
              </w:rPr>
              <w:t>Thống nhất với các nội dung dự thảo</w:t>
            </w:r>
          </w:p>
        </w:tc>
        <w:tc>
          <w:tcPr>
            <w:tcW w:w="4322" w:type="dxa"/>
          </w:tcPr>
          <w:p w14:paraId="44687224" w14:textId="77777777" w:rsidR="00FE5DBF" w:rsidRPr="00FA0419" w:rsidRDefault="00FE5DBF" w:rsidP="000E6F8D">
            <w:pPr>
              <w:spacing w:line="269" w:lineRule="auto"/>
              <w:ind w:firstLine="317"/>
              <w:rPr>
                <w:rFonts w:cs="Times New Roman"/>
                <w:sz w:val="28"/>
                <w:szCs w:val="28"/>
                <w:lang w:val="nb-NO"/>
              </w:rPr>
            </w:pPr>
          </w:p>
        </w:tc>
      </w:tr>
      <w:tr w:rsidR="00FE5DBF" w:rsidRPr="00FA0419" w14:paraId="20C7167B" w14:textId="77777777" w:rsidTr="00F45510">
        <w:trPr>
          <w:jc w:val="center"/>
        </w:trPr>
        <w:tc>
          <w:tcPr>
            <w:tcW w:w="2122" w:type="dxa"/>
          </w:tcPr>
          <w:p w14:paraId="06BA0AD7" w14:textId="4129F516" w:rsidR="00FE5DBF" w:rsidRPr="00FA0419" w:rsidRDefault="00FE5DBF" w:rsidP="00FE5DBF">
            <w:pPr>
              <w:spacing w:line="269" w:lineRule="auto"/>
              <w:ind w:firstLine="0"/>
              <w:rPr>
                <w:rFonts w:cs="Times New Roman"/>
                <w:sz w:val="28"/>
                <w:szCs w:val="28"/>
                <w:lang w:val="nb-NO"/>
              </w:rPr>
            </w:pPr>
            <w:r w:rsidRPr="00FA0419">
              <w:rPr>
                <w:rFonts w:cs="Times New Roman"/>
                <w:sz w:val="28"/>
                <w:szCs w:val="28"/>
                <w:lang w:val="nb-NO"/>
              </w:rPr>
              <w:t>Dự thảo Tờ trình và Nghị quyết</w:t>
            </w:r>
          </w:p>
        </w:tc>
        <w:tc>
          <w:tcPr>
            <w:tcW w:w="2764" w:type="dxa"/>
            <w:vAlign w:val="center"/>
          </w:tcPr>
          <w:p w14:paraId="2A3E874A" w14:textId="7DEFED1E" w:rsidR="00FE5DBF" w:rsidRPr="00FA0419" w:rsidRDefault="00005CA5" w:rsidP="00FE5DBF">
            <w:pPr>
              <w:ind w:firstLine="0"/>
              <w:rPr>
                <w:rFonts w:cs="Times New Roman"/>
                <w:bCs/>
                <w:sz w:val="28"/>
                <w:szCs w:val="28"/>
                <w:lang w:val="nb-NO"/>
              </w:rPr>
            </w:pPr>
            <w:r w:rsidRPr="00FA0419">
              <w:rPr>
                <w:rFonts w:cs="Times New Roman"/>
                <w:bCs/>
                <w:sz w:val="28"/>
                <w:szCs w:val="28"/>
                <w:lang w:val="nb-NO"/>
              </w:rPr>
              <w:t xml:space="preserve">Ủy ban nhân dân Xã Hóc Môn </w:t>
            </w:r>
            <w:r w:rsidRPr="00FA0419">
              <w:rPr>
                <w:rFonts w:cs="Times New Roman"/>
                <w:sz w:val="28"/>
                <w:szCs w:val="28"/>
                <w:lang w:val="nb-NO"/>
              </w:rPr>
              <w:t>(Công văn số 6301/UBND-KT ngày 9/9/2026)</w:t>
            </w:r>
          </w:p>
        </w:tc>
        <w:tc>
          <w:tcPr>
            <w:tcW w:w="4465" w:type="dxa"/>
          </w:tcPr>
          <w:p w14:paraId="3BD8E9AA" w14:textId="425DC1F1" w:rsidR="00FE5DBF" w:rsidRPr="00FA0419" w:rsidRDefault="00FE5DBF" w:rsidP="000E6F8D">
            <w:pPr>
              <w:spacing w:line="269" w:lineRule="auto"/>
              <w:ind w:firstLine="246"/>
              <w:rPr>
                <w:rFonts w:cs="Times New Roman"/>
                <w:sz w:val="28"/>
                <w:szCs w:val="28"/>
                <w:lang w:val="nb-NO"/>
              </w:rPr>
            </w:pPr>
            <w:r w:rsidRPr="00FA0419">
              <w:rPr>
                <w:rFonts w:cs="Times New Roman"/>
                <w:sz w:val="28"/>
                <w:szCs w:val="28"/>
              </w:rPr>
              <w:t>Thống nhất với các nội dung dự thảo</w:t>
            </w:r>
          </w:p>
        </w:tc>
        <w:tc>
          <w:tcPr>
            <w:tcW w:w="4322" w:type="dxa"/>
          </w:tcPr>
          <w:p w14:paraId="0B88F90D" w14:textId="77777777" w:rsidR="00FE5DBF" w:rsidRPr="00FA0419" w:rsidRDefault="00FE5DBF" w:rsidP="000E6F8D">
            <w:pPr>
              <w:spacing w:line="269" w:lineRule="auto"/>
              <w:ind w:firstLine="317"/>
              <w:rPr>
                <w:rFonts w:cs="Times New Roman"/>
                <w:sz w:val="28"/>
                <w:szCs w:val="28"/>
                <w:lang w:val="nb-NO"/>
              </w:rPr>
            </w:pPr>
          </w:p>
        </w:tc>
      </w:tr>
      <w:tr w:rsidR="00FE5DBF" w:rsidRPr="00FA0419" w14:paraId="0C29201E" w14:textId="77777777" w:rsidTr="00F45510">
        <w:trPr>
          <w:jc w:val="center"/>
        </w:trPr>
        <w:tc>
          <w:tcPr>
            <w:tcW w:w="2122" w:type="dxa"/>
          </w:tcPr>
          <w:p w14:paraId="10B62D5A" w14:textId="2E59FF47" w:rsidR="00FE5DBF" w:rsidRPr="00FA0419" w:rsidRDefault="00FE5DBF" w:rsidP="00FE5DBF">
            <w:pPr>
              <w:spacing w:line="269" w:lineRule="auto"/>
              <w:ind w:firstLine="0"/>
              <w:rPr>
                <w:rFonts w:cs="Times New Roman"/>
                <w:sz w:val="28"/>
                <w:szCs w:val="28"/>
                <w:lang w:val="nb-NO"/>
              </w:rPr>
            </w:pPr>
            <w:r w:rsidRPr="00FA0419">
              <w:rPr>
                <w:rFonts w:cs="Times New Roman"/>
                <w:sz w:val="28"/>
                <w:szCs w:val="28"/>
                <w:lang w:val="nb-NO"/>
              </w:rPr>
              <w:t>Dự thảo Tờ trình và Nghị quyết</w:t>
            </w:r>
          </w:p>
        </w:tc>
        <w:tc>
          <w:tcPr>
            <w:tcW w:w="2764" w:type="dxa"/>
            <w:vAlign w:val="center"/>
          </w:tcPr>
          <w:p w14:paraId="37F67FCE" w14:textId="34986EFE" w:rsidR="00FE5DBF" w:rsidRPr="00FA0419" w:rsidRDefault="00005CA5" w:rsidP="00FE5DBF">
            <w:pPr>
              <w:ind w:firstLine="0"/>
              <w:rPr>
                <w:rFonts w:cs="Times New Roman"/>
                <w:bCs/>
                <w:sz w:val="28"/>
                <w:szCs w:val="28"/>
                <w:lang w:val="nb-NO"/>
              </w:rPr>
            </w:pPr>
            <w:r w:rsidRPr="00FA0419">
              <w:rPr>
                <w:rFonts w:cs="Times New Roman"/>
                <w:bCs/>
                <w:sz w:val="28"/>
                <w:szCs w:val="28"/>
                <w:lang w:val="nb-NO"/>
              </w:rPr>
              <w:t xml:space="preserve">Ủy ban nhân dân Xã Bà Điểm </w:t>
            </w:r>
            <w:r w:rsidRPr="00FA0419">
              <w:rPr>
                <w:rFonts w:cs="Times New Roman"/>
                <w:sz w:val="28"/>
                <w:szCs w:val="28"/>
                <w:lang w:val="nb-NO"/>
              </w:rPr>
              <w:t>(Công văn số 5072/UBND-KT ngày 11/9/2026)</w:t>
            </w:r>
          </w:p>
        </w:tc>
        <w:tc>
          <w:tcPr>
            <w:tcW w:w="4465" w:type="dxa"/>
          </w:tcPr>
          <w:p w14:paraId="0691DED3" w14:textId="01C98AD6" w:rsidR="00FE5DBF" w:rsidRPr="00FA0419" w:rsidRDefault="00FE5DBF" w:rsidP="000E6F8D">
            <w:pPr>
              <w:spacing w:line="269" w:lineRule="auto"/>
              <w:ind w:firstLine="246"/>
              <w:rPr>
                <w:rFonts w:cs="Times New Roman"/>
                <w:sz w:val="28"/>
                <w:szCs w:val="28"/>
                <w:lang w:val="nb-NO"/>
              </w:rPr>
            </w:pPr>
            <w:r w:rsidRPr="00FA0419">
              <w:rPr>
                <w:rFonts w:cs="Times New Roman"/>
                <w:sz w:val="28"/>
                <w:szCs w:val="28"/>
              </w:rPr>
              <w:t>Thống nhất với các nội dung dự thảo</w:t>
            </w:r>
          </w:p>
        </w:tc>
        <w:tc>
          <w:tcPr>
            <w:tcW w:w="4322" w:type="dxa"/>
          </w:tcPr>
          <w:p w14:paraId="251E0817" w14:textId="77777777" w:rsidR="00FE5DBF" w:rsidRPr="00FA0419" w:rsidRDefault="00FE5DBF" w:rsidP="000E6F8D">
            <w:pPr>
              <w:spacing w:line="269" w:lineRule="auto"/>
              <w:ind w:firstLine="317"/>
              <w:rPr>
                <w:rFonts w:cs="Times New Roman"/>
                <w:sz w:val="28"/>
                <w:szCs w:val="28"/>
                <w:lang w:val="nb-NO"/>
              </w:rPr>
            </w:pPr>
          </w:p>
        </w:tc>
      </w:tr>
      <w:tr w:rsidR="00FE5DBF" w:rsidRPr="00FA0419" w14:paraId="42C3F45E" w14:textId="77777777" w:rsidTr="00F45510">
        <w:trPr>
          <w:jc w:val="center"/>
        </w:trPr>
        <w:tc>
          <w:tcPr>
            <w:tcW w:w="2122" w:type="dxa"/>
          </w:tcPr>
          <w:p w14:paraId="20C1D67F" w14:textId="4ABB2CF7" w:rsidR="00FE5DBF" w:rsidRPr="00FA0419" w:rsidRDefault="00FE5DBF" w:rsidP="00FE5DBF">
            <w:pPr>
              <w:spacing w:line="269" w:lineRule="auto"/>
              <w:ind w:firstLine="0"/>
              <w:rPr>
                <w:rFonts w:cs="Times New Roman"/>
                <w:sz w:val="28"/>
                <w:szCs w:val="28"/>
                <w:lang w:val="nb-NO"/>
              </w:rPr>
            </w:pPr>
            <w:r w:rsidRPr="00FA0419">
              <w:rPr>
                <w:rFonts w:cs="Times New Roman"/>
                <w:sz w:val="28"/>
                <w:szCs w:val="28"/>
                <w:lang w:val="nb-NO"/>
              </w:rPr>
              <w:t>Dự thảo Tờ trình và Nghị quyết</w:t>
            </w:r>
          </w:p>
        </w:tc>
        <w:tc>
          <w:tcPr>
            <w:tcW w:w="2764" w:type="dxa"/>
            <w:vAlign w:val="center"/>
          </w:tcPr>
          <w:p w14:paraId="474E976F" w14:textId="0BD6E7B7" w:rsidR="00FE5DBF" w:rsidRPr="00FA0419" w:rsidRDefault="00005CA5" w:rsidP="00FE5DBF">
            <w:pPr>
              <w:ind w:firstLine="0"/>
              <w:rPr>
                <w:rFonts w:cs="Times New Roman"/>
                <w:bCs/>
                <w:sz w:val="28"/>
                <w:szCs w:val="28"/>
                <w:lang w:val="nb-NO"/>
              </w:rPr>
            </w:pPr>
            <w:r w:rsidRPr="00FA0419">
              <w:rPr>
                <w:rFonts w:cs="Times New Roman"/>
                <w:bCs/>
                <w:sz w:val="28"/>
                <w:szCs w:val="28"/>
                <w:lang w:val="nb-NO"/>
              </w:rPr>
              <w:t xml:space="preserve">Ủy ban nhân dân Xã Bình Khánh </w:t>
            </w:r>
            <w:r w:rsidRPr="00FA0419">
              <w:rPr>
                <w:rFonts w:cs="Times New Roman"/>
                <w:sz w:val="28"/>
                <w:szCs w:val="28"/>
                <w:lang w:val="nb-NO"/>
              </w:rPr>
              <w:t>(Công văn số 4940/UBND ngày 9/9/2026)</w:t>
            </w:r>
          </w:p>
        </w:tc>
        <w:tc>
          <w:tcPr>
            <w:tcW w:w="4465" w:type="dxa"/>
          </w:tcPr>
          <w:p w14:paraId="2D145A3D" w14:textId="14F25708" w:rsidR="00FE5DBF" w:rsidRPr="00FA0419" w:rsidRDefault="00FE5DBF" w:rsidP="000E6F8D">
            <w:pPr>
              <w:spacing w:line="269" w:lineRule="auto"/>
              <w:ind w:firstLine="246"/>
              <w:rPr>
                <w:rFonts w:cs="Times New Roman"/>
                <w:sz w:val="28"/>
                <w:szCs w:val="28"/>
                <w:lang w:val="nb-NO"/>
              </w:rPr>
            </w:pPr>
            <w:r w:rsidRPr="00FA0419">
              <w:rPr>
                <w:rFonts w:cs="Times New Roman"/>
                <w:sz w:val="28"/>
                <w:szCs w:val="28"/>
              </w:rPr>
              <w:t>Thống nhất với các nội dung dự thảo</w:t>
            </w:r>
          </w:p>
        </w:tc>
        <w:tc>
          <w:tcPr>
            <w:tcW w:w="4322" w:type="dxa"/>
          </w:tcPr>
          <w:p w14:paraId="00D692A2" w14:textId="77777777" w:rsidR="00FE5DBF" w:rsidRPr="00FA0419" w:rsidRDefault="00FE5DBF" w:rsidP="000E6F8D">
            <w:pPr>
              <w:spacing w:line="269" w:lineRule="auto"/>
              <w:ind w:firstLine="317"/>
              <w:rPr>
                <w:rFonts w:cs="Times New Roman"/>
                <w:sz w:val="28"/>
                <w:szCs w:val="28"/>
                <w:lang w:val="nb-NO"/>
              </w:rPr>
            </w:pPr>
          </w:p>
        </w:tc>
      </w:tr>
      <w:tr w:rsidR="00FE5DBF" w:rsidRPr="00FA0419" w14:paraId="0EE6549E" w14:textId="77777777" w:rsidTr="00F45510">
        <w:trPr>
          <w:jc w:val="center"/>
        </w:trPr>
        <w:tc>
          <w:tcPr>
            <w:tcW w:w="2122" w:type="dxa"/>
          </w:tcPr>
          <w:p w14:paraId="728297BB" w14:textId="47DEABEC" w:rsidR="00FE5DBF" w:rsidRPr="00FA0419" w:rsidRDefault="00FE5DBF" w:rsidP="00FE5DBF">
            <w:pPr>
              <w:spacing w:line="269" w:lineRule="auto"/>
              <w:ind w:firstLine="0"/>
              <w:rPr>
                <w:rFonts w:cs="Times New Roman"/>
                <w:sz w:val="28"/>
                <w:szCs w:val="28"/>
                <w:lang w:val="nb-NO"/>
              </w:rPr>
            </w:pPr>
            <w:r w:rsidRPr="00FA0419">
              <w:rPr>
                <w:rFonts w:cs="Times New Roman"/>
                <w:sz w:val="28"/>
                <w:szCs w:val="28"/>
                <w:lang w:val="nb-NO"/>
              </w:rPr>
              <w:lastRenderedPageBreak/>
              <w:t>Dự thảo Tờ trình và Nghị quyết</w:t>
            </w:r>
          </w:p>
        </w:tc>
        <w:tc>
          <w:tcPr>
            <w:tcW w:w="2764" w:type="dxa"/>
            <w:vAlign w:val="center"/>
          </w:tcPr>
          <w:p w14:paraId="1703E795" w14:textId="553F288C" w:rsidR="00FE5DBF" w:rsidRPr="00FA0419" w:rsidRDefault="00005CA5" w:rsidP="00FE5DBF">
            <w:pPr>
              <w:ind w:firstLine="0"/>
              <w:rPr>
                <w:rFonts w:cs="Times New Roman"/>
                <w:bCs/>
                <w:sz w:val="28"/>
                <w:szCs w:val="28"/>
                <w:lang w:val="nb-NO"/>
              </w:rPr>
            </w:pPr>
            <w:r w:rsidRPr="00FA0419">
              <w:rPr>
                <w:rFonts w:cs="Times New Roman"/>
                <w:bCs/>
                <w:sz w:val="28"/>
                <w:szCs w:val="28"/>
                <w:lang w:val="nb-NO"/>
              </w:rPr>
              <w:t xml:space="preserve">Ủy ban nhân dân phường Tân Tạo </w:t>
            </w:r>
            <w:r w:rsidRPr="00FA0419">
              <w:rPr>
                <w:rFonts w:cs="Times New Roman"/>
                <w:sz w:val="28"/>
                <w:szCs w:val="28"/>
                <w:lang w:val="nb-NO"/>
              </w:rPr>
              <w:t>(Công văn số 3862/UBND-KTHTĐT ngày 8/9/2026)</w:t>
            </w:r>
          </w:p>
        </w:tc>
        <w:tc>
          <w:tcPr>
            <w:tcW w:w="4465" w:type="dxa"/>
          </w:tcPr>
          <w:p w14:paraId="0BD80258" w14:textId="0962E868" w:rsidR="00FE5DBF" w:rsidRPr="00FA0419" w:rsidRDefault="00FE5DBF" w:rsidP="000E6F8D">
            <w:pPr>
              <w:spacing w:line="269" w:lineRule="auto"/>
              <w:ind w:firstLine="246"/>
              <w:rPr>
                <w:rFonts w:cs="Times New Roman"/>
                <w:sz w:val="28"/>
                <w:szCs w:val="28"/>
                <w:lang w:val="nb-NO"/>
              </w:rPr>
            </w:pPr>
            <w:r w:rsidRPr="00FA0419">
              <w:rPr>
                <w:rFonts w:cs="Times New Roman"/>
                <w:sz w:val="28"/>
                <w:szCs w:val="28"/>
              </w:rPr>
              <w:t>Thống nhất với các nội dung dự thảo</w:t>
            </w:r>
          </w:p>
        </w:tc>
        <w:tc>
          <w:tcPr>
            <w:tcW w:w="4322" w:type="dxa"/>
          </w:tcPr>
          <w:p w14:paraId="78DE9AD2" w14:textId="77777777" w:rsidR="00FE5DBF" w:rsidRPr="00FA0419" w:rsidRDefault="00FE5DBF" w:rsidP="000E6F8D">
            <w:pPr>
              <w:spacing w:line="269" w:lineRule="auto"/>
              <w:ind w:firstLine="317"/>
              <w:rPr>
                <w:rFonts w:cs="Times New Roman"/>
                <w:sz w:val="28"/>
                <w:szCs w:val="28"/>
                <w:lang w:val="nb-NO"/>
              </w:rPr>
            </w:pPr>
          </w:p>
        </w:tc>
      </w:tr>
      <w:tr w:rsidR="00FE5DBF" w:rsidRPr="00FA0419" w14:paraId="30819A58" w14:textId="77777777" w:rsidTr="00F45510">
        <w:trPr>
          <w:jc w:val="center"/>
        </w:trPr>
        <w:tc>
          <w:tcPr>
            <w:tcW w:w="2122" w:type="dxa"/>
          </w:tcPr>
          <w:p w14:paraId="3548DB49" w14:textId="60D2D830" w:rsidR="00FE5DBF" w:rsidRPr="00FA0419" w:rsidRDefault="00FE5DBF" w:rsidP="00FE5DBF">
            <w:pPr>
              <w:spacing w:line="269" w:lineRule="auto"/>
              <w:ind w:firstLine="0"/>
              <w:rPr>
                <w:rFonts w:cs="Times New Roman"/>
                <w:sz w:val="28"/>
                <w:szCs w:val="28"/>
                <w:lang w:val="nb-NO"/>
              </w:rPr>
            </w:pPr>
            <w:r w:rsidRPr="00FA0419">
              <w:rPr>
                <w:rFonts w:cs="Times New Roman"/>
                <w:sz w:val="28"/>
                <w:szCs w:val="28"/>
                <w:lang w:val="nb-NO"/>
              </w:rPr>
              <w:t>Dự thảo Tờ trình và Nghị quyết</w:t>
            </w:r>
          </w:p>
        </w:tc>
        <w:tc>
          <w:tcPr>
            <w:tcW w:w="2764" w:type="dxa"/>
            <w:vAlign w:val="center"/>
          </w:tcPr>
          <w:p w14:paraId="4711479A" w14:textId="519C6272" w:rsidR="00FE5DBF" w:rsidRPr="00FA0419" w:rsidRDefault="00005CA5" w:rsidP="00FE5DBF">
            <w:pPr>
              <w:ind w:firstLine="0"/>
              <w:rPr>
                <w:rFonts w:cs="Times New Roman"/>
                <w:bCs/>
                <w:sz w:val="28"/>
                <w:szCs w:val="28"/>
                <w:lang w:val="nb-NO"/>
              </w:rPr>
            </w:pPr>
            <w:r w:rsidRPr="00FA0419">
              <w:rPr>
                <w:rFonts w:cs="Times New Roman"/>
                <w:bCs/>
                <w:sz w:val="28"/>
                <w:szCs w:val="28"/>
                <w:lang w:val="nb-NO"/>
              </w:rPr>
              <w:t xml:space="preserve">Ủy ban nhân dân Xã Thanh An </w:t>
            </w:r>
            <w:r w:rsidRPr="00FA0419">
              <w:rPr>
                <w:rFonts w:cs="Times New Roman"/>
                <w:sz w:val="28"/>
                <w:szCs w:val="28"/>
                <w:lang w:val="nb-NO"/>
              </w:rPr>
              <w:t>(Công văn số 2767/UBND-KT ngày 14/9/2026)</w:t>
            </w:r>
          </w:p>
        </w:tc>
        <w:tc>
          <w:tcPr>
            <w:tcW w:w="4465" w:type="dxa"/>
          </w:tcPr>
          <w:p w14:paraId="7CF4AEBE" w14:textId="42CB638B" w:rsidR="00FE5DBF" w:rsidRPr="00FA0419" w:rsidRDefault="00FE5DBF" w:rsidP="000E6F8D">
            <w:pPr>
              <w:spacing w:line="269" w:lineRule="auto"/>
              <w:ind w:firstLine="246"/>
              <w:rPr>
                <w:rFonts w:cs="Times New Roman"/>
                <w:sz w:val="28"/>
                <w:szCs w:val="28"/>
                <w:lang w:val="nb-NO"/>
              </w:rPr>
            </w:pPr>
            <w:r w:rsidRPr="00FA0419">
              <w:rPr>
                <w:rFonts w:cs="Times New Roman"/>
                <w:sz w:val="28"/>
                <w:szCs w:val="28"/>
              </w:rPr>
              <w:t>Thống nhất với các nội dung dự thảo</w:t>
            </w:r>
          </w:p>
        </w:tc>
        <w:tc>
          <w:tcPr>
            <w:tcW w:w="4322" w:type="dxa"/>
          </w:tcPr>
          <w:p w14:paraId="51E09A05" w14:textId="77777777" w:rsidR="00FE5DBF" w:rsidRPr="00FA0419" w:rsidRDefault="00FE5DBF" w:rsidP="000E6F8D">
            <w:pPr>
              <w:spacing w:line="269" w:lineRule="auto"/>
              <w:ind w:firstLine="317"/>
              <w:rPr>
                <w:rFonts w:cs="Times New Roman"/>
                <w:sz w:val="28"/>
                <w:szCs w:val="28"/>
                <w:lang w:val="nb-NO"/>
              </w:rPr>
            </w:pPr>
          </w:p>
        </w:tc>
      </w:tr>
      <w:tr w:rsidR="00FE5DBF" w:rsidRPr="00FA0419" w14:paraId="589E2309" w14:textId="77777777" w:rsidTr="00F45510">
        <w:trPr>
          <w:jc w:val="center"/>
        </w:trPr>
        <w:tc>
          <w:tcPr>
            <w:tcW w:w="2122" w:type="dxa"/>
          </w:tcPr>
          <w:p w14:paraId="770AE45A" w14:textId="28A76F22" w:rsidR="00FE5DBF" w:rsidRPr="00FA0419" w:rsidRDefault="00FE5DBF" w:rsidP="00FE5DBF">
            <w:pPr>
              <w:spacing w:line="269" w:lineRule="auto"/>
              <w:ind w:firstLine="0"/>
              <w:rPr>
                <w:rFonts w:cs="Times New Roman"/>
                <w:sz w:val="28"/>
                <w:szCs w:val="28"/>
                <w:lang w:val="nb-NO"/>
              </w:rPr>
            </w:pPr>
            <w:r w:rsidRPr="00FA0419">
              <w:rPr>
                <w:rFonts w:cs="Times New Roman"/>
                <w:sz w:val="28"/>
                <w:szCs w:val="28"/>
                <w:lang w:val="nb-NO"/>
              </w:rPr>
              <w:t>Dự thảo Tờ trình và Nghị quyết</w:t>
            </w:r>
          </w:p>
        </w:tc>
        <w:tc>
          <w:tcPr>
            <w:tcW w:w="2764" w:type="dxa"/>
            <w:vAlign w:val="center"/>
          </w:tcPr>
          <w:p w14:paraId="77E74E59" w14:textId="38F1AEE9" w:rsidR="00FE5DBF" w:rsidRPr="00FA0419" w:rsidRDefault="00005CA5" w:rsidP="00FE5DBF">
            <w:pPr>
              <w:ind w:firstLine="0"/>
              <w:rPr>
                <w:rFonts w:cs="Times New Roman"/>
                <w:bCs/>
                <w:sz w:val="28"/>
                <w:szCs w:val="28"/>
                <w:lang w:val="nb-NO"/>
              </w:rPr>
            </w:pPr>
            <w:r w:rsidRPr="00FA0419">
              <w:rPr>
                <w:rFonts w:cs="Times New Roman"/>
                <w:bCs/>
                <w:sz w:val="28"/>
                <w:szCs w:val="28"/>
                <w:lang w:val="nb-NO"/>
              </w:rPr>
              <w:t xml:space="preserve">Ủy ban nhân dân Xã Tân Khánh </w:t>
            </w:r>
            <w:r w:rsidRPr="00FA0419">
              <w:rPr>
                <w:rFonts w:cs="Times New Roman"/>
                <w:sz w:val="28"/>
                <w:szCs w:val="28"/>
                <w:lang w:val="nb-NO"/>
              </w:rPr>
              <w:t>(Công văn số 2747/UBND-KT ngày 9/9/2026)</w:t>
            </w:r>
          </w:p>
        </w:tc>
        <w:tc>
          <w:tcPr>
            <w:tcW w:w="4465" w:type="dxa"/>
          </w:tcPr>
          <w:p w14:paraId="7FB59DB2" w14:textId="719295A1" w:rsidR="00FE5DBF" w:rsidRPr="00FA0419" w:rsidRDefault="00FE5DBF" w:rsidP="000E6F8D">
            <w:pPr>
              <w:spacing w:line="269" w:lineRule="auto"/>
              <w:ind w:firstLine="246"/>
              <w:rPr>
                <w:rFonts w:cs="Times New Roman"/>
                <w:sz w:val="28"/>
                <w:szCs w:val="28"/>
                <w:lang w:val="nb-NO"/>
              </w:rPr>
            </w:pPr>
            <w:r w:rsidRPr="00FA0419">
              <w:rPr>
                <w:rFonts w:cs="Times New Roman"/>
                <w:sz w:val="28"/>
                <w:szCs w:val="28"/>
              </w:rPr>
              <w:t>Thống nhất với các nội dung dự thảo</w:t>
            </w:r>
          </w:p>
        </w:tc>
        <w:tc>
          <w:tcPr>
            <w:tcW w:w="4322" w:type="dxa"/>
          </w:tcPr>
          <w:p w14:paraId="756FAF1F" w14:textId="77777777" w:rsidR="00FE5DBF" w:rsidRPr="00FA0419" w:rsidRDefault="00FE5DBF" w:rsidP="000E6F8D">
            <w:pPr>
              <w:spacing w:line="269" w:lineRule="auto"/>
              <w:ind w:firstLine="317"/>
              <w:rPr>
                <w:rFonts w:cs="Times New Roman"/>
                <w:sz w:val="28"/>
                <w:szCs w:val="28"/>
                <w:lang w:val="nb-NO"/>
              </w:rPr>
            </w:pPr>
          </w:p>
        </w:tc>
      </w:tr>
      <w:tr w:rsidR="00FA0419" w:rsidRPr="00FA0419" w14:paraId="2CE39CB4" w14:textId="77777777" w:rsidTr="00F45510">
        <w:trPr>
          <w:jc w:val="center"/>
        </w:trPr>
        <w:tc>
          <w:tcPr>
            <w:tcW w:w="2122" w:type="dxa"/>
          </w:tcPr>
          <w:p w14:paraId="2F5FEFDF" w14:textId="4BC47A60" w:rsidR="00F90BCB" w:rsidRPr="00FA0419" w:rsidRDefault="00005CA5" w:rsidP="0036308E">
            <w:pPr>
              <w:spacing w:line="269" w:lineRule="auto"/>
              <w:ind w:firstLine="0"/>
              <w:rPr>
                <w:rFonts w:cs="Times New Roman"/>
                <w:sz w:val="28"/>
                <w:szCs w:val="28"/>
                <w:lang w:val="nb-NO"/>
              </w:rPr>
            </w:pPr>
            <w:r w:rsidRPr="00FA0419">
              <w:rPr>
                <w:rFonts w:cs="Times New Roman"/>
                <w:sz w:val="28"/>
                <w:szCs w:val="28"/>
                <w:lang w:val="nb-NO"/>
              </w:rPr>
              <w:t>Dự thảo Tờ trình và Nghị quyết</w:t>
            </w:r>
          </w:p>
        </w:tc>
        <w:tc>
          <w:tcPr>
            <w:tcW w:w="2764" w:type="dxa"/>
            <w:vAlign w:val="center"/>
          </w:tcPr>
          <w:p w14:paraId="0E81FDEE" w14:textId="437CAE15" w:rsidR="00F90BCB" w:rsidRPr="00FA0419" w:rsidRDefault="00005CA5" w:rsidP="00F90BCB">
            <w:pPr>
              <w:ind w:firstLine="0"/>
              <w:rPr>
                <w:rFonts w:cs="Times New Roman"/>
                <w:bCs/>
                <w:sz w:val="28"/>
                <w:szCs w:val="28"/>
                <w:lang w:val="nb-NO"/>
              </w:rPr>
            </w:pPr>
            <w:r w:rsidRPr="00FA0419">
              <w:rPr>
                <w:rFonts w:cs="Times New Roman"/>
                <w:bCs/>
                <w:sz w:val="28"/>
                <w:szCs w:val="28"/>
                <w:lang w:val="nb-NO"/>
              </w:rPr>
              <w:t xml:space="preserve">Ủy ban nhân dân Xã Thường Tân </w:t>
            </w:r>
            <w:r w:rsidRPr="00FA0419">
              <w:rPr>
                <w:rFonts w:cs="Times New Roman"/>
                <w:sz w:val="28"/>
                <w:szCs w:val="28"/>
                <w:lang w:val="nb-NO"/>
              </w:rPr>
              <w:t>(Công văn số 1873/UBND-KTTH ngày 11/9/2026)</w:t>
            </w:r>
          </w:p>
        </w:tc>
        <w:tc>
          <w:tcPr>
            <w:tcW w:w="4465" w:type="dxa"/>
          </w:tcPr>
          <w:p w14:paraId="2BF7449E" w14:textId="53305E85" w:rsidR="00F90BCB" w:rsidRPr="00FA0419" w:rsidRDefault="00005CA5" w:rsidP="000E6F8D">
            <w:pPr>
              <w:widowControl w:val="0"/>
              <w:pBdr>
                <w:bottom w:val="single" w:sz="4" w:space="22" w:color="FFFFFF"/>
              </w:pBdr>
              <w:shd w:val="clear" w:color="auto" w:fill="FFFFFF"/>
              <w:ind w:firstLine="246"/>
              <w:rPr>
                <w:rFonts w:cs="Times New Roman"/>
                <w:sz w:val="28"/>
                <w:szCs w:val="28"/>
              </w:rPr>
            </w:pPr>
            <w:r w:rsidRPr="00FA0419">
              <w:rPr>
                <w:rFonts w:cs="Times New Roman"/>
                <w:sz w:val="28"/>
                <w:szCs w:val="28"/>
              </w:rPr>
              <w:t>Thống nhất với các nội dung dự thảo</w:t>
            </w:r>
          </w:p>
        </w:tc>
        <w:tc>
          <w:tcPr>
            <w:tcW w:w="4322" w:type="dxa"/>
          </w:tcPr>
          <w:p w14:paraId="48101ADE" w14:textId="77777777" w:rsidR="00F90BCB" w:rsidRPr="00FA0419" w:rsidRDefault="00F90BCB" w:rsidP="000E6F8D">
            <w:pPr>
              <w:spacing w:line="269" w:lineRule="auto"/>
              <w:ind w:firstLine="317"/>
              <w:rPr>
                <w:rFonts w:cs="Times New Roman"/>
                <w:spacing w:val="-16"/>
                <w:sz w:val="28"/>
                <w:szCs w:val="28"/>
              </w:rPr>
            </w:pPr>
          </w:p>
        </w:tc>
      </w:tr>
      <w:tr w:rsidR="00FA0419" w:rsidRPr="00FA0419" w14:paraId="78EA01A0" w14:textId="77777777" w:rsidTr="00F45510">
        <w:trPr>
          <w:jc w:val="center"/>
        </w:trPr>
        <w:tc>
          <w:tcPr>
            <w:tcW w:w="2122" w:type="dxa"/>
          </w:tcPr>
          <w:p w14:paraId="3517CF07" w14:textId="4B97A38B" w:rsidR="00F90BCB" w:rsidRPr="00FA0419" w:rsidRDefault="00005CA5" w:rsidP="0036308E">
            <w:pPr>
              <w:spacing w:line="269" w:lineRule="auto"/>
              <w:ind w:firstLine="0"/>
              <w:rPr>
                <w:rFonts w:cs="Times New Roman"/>
                <w:sz w:val="28"/>
                <w:szCs w:val="28"/>
                <w:lang w:val="nb-NO"/>
              </w:rPr>
            </w:pPr>
            <w:r w:rsidRPr="00FA0419">
              <w:rPr>
                <w:rFonts w:cs="Times New Roman"/>
                <w:sz w:val="28"/>
                <w:szCs w:val="28"/>
                <w:lang w:val="nb-NO"/>
              </w:rPr>
              <w:t>Dự thảo Tờ trình và Nghị quyết</w:t>
            </w:r>
          </w:p>
        </w:tc>
        <w:tc>
          <w:tcPr>
            <w:tcW w:w="2764" w:type="dxa"/>
            <w:vAlign w:val="center"/>
          </w:tcPr>
          <w:p w14:paraId="6D6E21EC" w14:textId="3DA94517" w:rsidR="00F90BCB" w:rsidRPr="00FA0419" w:rsidRDefault="00005CA5" w:rsidP="00F90BCB">
            <w:pPr>
              <w:ind w:firstLine="0"/>
              <w:rPr>
                <w:rFonts w:cs="Times New Roman"/>
                <w:bCs/>
                <w:sz w:val="28"/>
                <w:szCs w:val="28"/>
                <w:lang w:val="nb-NO"/>
              </w:rPr>
            </w:pPr>
            <w:r w:rsidRPr="00FA0419">
              <w:rPr>
                <w:rFonts w:cs="Times New Roman"/>
                <w:bCs/>
                <w:sz w:val="28"/>
                <w:szCs w:val="28"/>
                <w:lang w:val="nb-NO"/>
              </w:rPr>
              <w:t xml:space="preserve">Ủy ban nhân dân Xã Long Điền </w:t>
            </w:r>
            <w:r w:rsidRPr="00FA0419">
              <w:rPr>
                <w:rFonts w:cs="Times New Roman"/>
                <w:sz w:val="28"/>
                <w:szCs w:val="28"/>
                <w:lang w:val="nb-NO"/>
              </w:rPr>
              <w:t>(Công văn số 6751/UBND-KT ngày 11/9/2026)</w:t>
            </w:r>
          </w:p>
        </w:tc>
        <w:tc>
          <w:tcPr>
            <w:tcW w:w="4465" w:type="dxa"/>
          </w:tcPr>
          <w:p w14:paraId="35184788" w14:textId="01A6F042" w:rsidR="00F90BCB" w:rsidRPr="00FA0419" w:rsidRDefault="00005CA5" w:rsidP="000E6F8D">
            <w:pPr>
              <w:widowControl w:val="0"/>
              <w:pBdr>
                <w:bottom w:val="single" w:sz="4" w:space="22" w:color="FFFFFF"/>
              </w:pBdr>
              <w:shd w:val="clear" w:color="auto" w:fill="FFFFFF"/>
              <w:ind w:firstLine="246"/>
              <w:rPr>
                <w:rFonts w:cs="Times New Roman"/>
                <w:sz w:val="28"/>
                <w:szCs w:val="28"/>
              </w:rPr>
            </w:pPr>
            <w:r w:rsidRPr="00FA0419">
              <w:rPr>
                <w:rFonts w:cs="Times New Roman"/>
                <w:sz w:val="28"/>
                <w:szCs w:val="28"/>
              </w:rPr>
              <w:t>Thống nhất với các nội dung dự thảo</w:t>
            </w:r>
          </w:p>
        </w:tc>
        <w:tc>
          <w:tcPr>
            <w:tcW w:w="4322" w:type="dxa"/>
          </w:tcPr>
          <w:p w14:paraId="7F7CFC5A" w14:textId="77777777" w:rsidR="00F90BCB" w:rsidRPr="00FA0419" w:rsidRDefault="00F90BCB" w:rsidP="000E6F8D">
            <w:pPr>
              <w:spacing w:line="269" w:lineRule="auto"/>
              <w:ind w:firstLine="317"/>
              <w:rPr>
                <w:rFonts w:cs="Times New Roman"/>
                <w:spacing w:val="-16"/>
                <w:sz w:val="28"/>
                <w:szCs w:val="28"/>
              </w:rPr>
            </w:pPr>
          </w:p>
        </w:tc>
      </w:tr>
      <w:tr w:rsidR="00FA0419" w:rsidRPr="00FA0419" w14:paraId="02BE4C7A" w14:textId="77777777" w:rsidTr="00F45510">
        <w:trPr>
          <w:jc w:val="center"/>
        </w:trPr>
        <w:tc>
          <w:tcPr>
            <w:tcW w:w="2122" w:type="dxa"/>
          </w:tcPr>
          <w:p w14:paraId="03A07452" w14:textId="1369F034" w:rsidR="00F90BCB" w:rsidRPr="00FA0419" w:rsidRDefault="00005CA5" w:rsidP="0036308E">
            <w:pPr>
              <w:spacing w:line="269" w:lineRule="auto"/>
              <w:ind w:firstLine="0"/>
              <w:rPr>
                <w:rFonts w:cs="Times New Roman"/>
                <w:sz w:val="28"/>
                <w:szCs w:val="28"/>
                <w:lang w:val="nb-NO"/>
              </w:rPr>
            </w:pPr>
            <w:r w:rsidRPr="00FA0419">
              <w:rPr>
                <w:rFonts w:cs="Times New Roman"/>
                <w:sz w:val="28"/>
                <w:szCs w:val="28"/>
                <w:lang w:val="nb-NO"/>
              </w:rPr>
              <w:t>Dự thảo Tờ trình và Nghị quyết</w:t>
            </w:r>
          </w:p>
        </w:tc>
        <w:tc>
          <w:tcPr>
            <w:tcW w:w="2764" w:type="dxa"/>
            <w:vAlign w:val="center"/>
          </w:tcPr>
          <w:p w14:paraId="3D9B2529" w14:textId="5F9C39E0" w:rsidR="00F90BCB" w:rsidRPr="00FA0419" w:rsidRDefault="00005CA5" w:rsidP="00F90BCB">
            <w:pPr>
              <w:ind w:firstLine="0"/>
              <w:rPr>
                <w:rFonts w:cs="Times New Roman"/>
                <w:bCs/>
                <w:sz w:val="28"/>
                <w:szCs w:val="28"/>
                <w:lang w:val="nb-NO"/>
              </w:rPr>
            </w:pPr>
            <w:r w:rsidRPr="00FA0419">
              <w:rPr>
                <w:rFonts w:cs="Times New Roman"/>
                <w:bCs/>
                <w:sz w:val="28"/>
                <w:szCs w:val="28"/>
                <w:lang w:val="nb-NO"/>
              </w:rPr>
              <w:t xml:space="preserve">Ủy ban nhân dân Xã Bình Giã </w:t>
            </w:r>
            <w:r w:rsidRPr="00FA0419">
              <w:rPr>
                <w:rFonts w:cs="Times New Roman"/>
                <w:sz w:val="28"/>
                <w:szCs w:val="28"/>
                <w:lang w:val="nb-NO"/>
              </w:rPr>
              <w:t xml:space="preserve">(Công văn số </w:t>
            </w:r>
            <w:r w:rsidRPr="00FA0419">
              <w:rPr>
                <w:rFonts w:cs="Times New Roman"/>
                <w:sz w:val="28"/>
                <w:szCs w:val="28"/>
                <w:lang w:val="nb-NO"/>
              </w:rPr>
              <w:lastRenderedPageBreak/>
              <w:t>2082/UBND-KT ngày 14/9/2026)</w:t>
            </w:r>
          </w:p>
        </w:tc>
        <w:tc>
          <w:tcPr>
            <w:tcW w:w="4465" w:type="dxa"/>
          </w:tcPr>
          <w:p w14:paraId="03ED78A7" w14:textId="7C5BC294" w:rsidR="00F90BCB" w:rsidRPr="00FA0419" w:rsidRDefault="00005CA5" w:rsidP="000E6F8D">
            <w:pPr>
              <w:widowControl w:val="0"/>
              <w:pBdr>
                <w:bottom w:val="single" w:sz="4" w:space="22" w:color="FFFFFF"/>
              </w:pBdr>
              <w:shd w:val="clear" w:color="auto" w:fill="FFFFFF"/>
              <w:ind w:firstLine="246"/>
              <w:rPr>
                <w:rFonts w:cs="Times New Roman"/>
                <w:sz w:val="28"/>
                <w:szCs w:val="28"/>
              </w:rPr>
            </w:pPr>
            <w:r w:rsidRPr="00FA0419">
              <w:rPr>
                <w:rFonts w:cs="Times New Roman"/>
                <w:sz w:val="28"/>
                <w:szCs w:val="28"/>
              </w:rPr>
              <w:lastRenderedPageBreak/>
              <w:t xml:space="preserve">Thống nhất với các nội dung dự </w:t>
            </w:r>
            <w:r w:rsidRPr="00FA0419">
              <w:rPr>
                <w:rFonts w:cs="Times New Roman"/>
                <w:sz w:val="28"/>
                <w:szCs w:val="28"/>
              </w:rPr>
              <w:lastRenderedPageBreak/>
              <w:t>thảo</w:t>
            </w:r>
          </w:p>
        </w:tc>
        <w:tc>
          <w:tcPr>
            <w:tcW w:w="4322" w:type="dxa"/>
          </w:tcPr>
          <w:p w14:paraId="483A6194" w14:textId="77777777" w:rsidR="00F90BCB" w:rsidRPr="00FA0419" w:rsidRDefault="00F90BCB" w:rsidP="000E6F8D">
            <w:pPr>
              <w:spacing w:line="269" w:lineRule="auto"/>
              <w:ind w:firstLine="317"/>
              <w:rPr>
                <w:rFonts w:cs="Times New Roman"/>
                <w:spacing w:val="-16"/>
                <w:sz w:val="28"/>
                <w:szCs w:val="28"/>
              </w:rPr>
            </w:pPr>
          </w:p>
        </w:tc>
      </w:tr>
      <w:tr w:rsidR="00FA0419" w:rsidRPr="00FA0419" w14:paraId="352062EA" w14:textId="77777777" w:rsidTr="00F45510">
        <w:trPr>
          <w:jc w:val="center"/>
        </w:trPr>
        <w:tc>
          <w:tcPr>
            <w:tcW w:w="2122" w:type="dxa"/>
          </w:tcPr>
          <w:p w14:paraId="469BCA81" w14:textId="6230B329" w:rsidR="00F90BCB" w:rsidRPr="00FA0419" w:rsidRDefault="00005CA5" w:rsidP="0036308E">
            <w:pPr>
              <w:spacing w:line="269" w:lineRule="auto"/>
              <w:ind w:firstLine="0"/>
              <w:rPr>
                <w:rFonts w:cs="Times New Roman"/>
                <w:sz w:val="28"/>
                <w:szCs w:val="28"/>
                <w:lang w:val="nb-NO"/>
              </w:rPr>
            </w:pPr>
            <w:r w:rsidRPr="00FA0419">
              <w:rPr>
                <w:rFonts w:cs="Times New Roman"/>
                <w:sz w:val="28"/>
                <w:szCs w:val="28"/>
                <w:lang w:val="nb-NO"/>
              </w:rPr>
              <w:t>Dự thảo Tờ trình và Nghị quyết</w:t>
            </w:r>
          </w:p>
        </w:tc>
        <w:tc>
          <w:tcPr>
            <w:tcW w:w="2764" w:type="dxa"/>
            <w:vAlign w:val="center"/>
          </w:tcPr>
          <w:p w14:paraId="61B4805E" w14:textId="514DCA8F" w:rsidR="00F90BCB" w:rsidRPr="00FA0419" w:rsidRDefault="00005CA5" w:rsidP="00F90BCB">
            <w:pPr>
              <w:ind w:firstLine="0"/>
              <w:rPr>
                <w:rFonts w:cs="Times New Roman"/>
                <w:bCs/>
                <w:sz w:val="28"/>
                <w:szCs w:val="28"/>
                <w:lang w:val="nb-NO"/>
              </w:rPr>
            </w:pPr>
            <w:r w:rsidRPr="00FA0419">
              <w:rPr>
                <w:rFonts w:cs="Times New Roman"/>
                <w:bCs/>
                <w:sz w:val="28"/>
                <w:szCs w:val="28"/>
                <w:lang w:val="nb-NO"/>
              </w:rPr>
              <w:t xml:space="preserve">Ủy ban nhân dân phường </w:t>
            </w:r>
            <w:r w:rsidR="00AC360B" w:rsidRPr="00FA0419">
              <w:rPr>
                <w:rFonts w:cs="Times New Roman"/>
                <w:bCs/>
                <w:sz w:val="28"/>
                <w:szCs w:val="28"/>
                <w:lang w:val="nb-NO"/>
              </w:rPr>
              <w:t>B</w:t>
            </w:r>
            <w:r w:rsidRPr="00FA0419">
              <w:rPr>
                <w:rFonts w:cs="Times New Roman"/>
                <w:bCs/>
                <w:sz w:val="28"/>
                <w:szCs w:val="28"/>
                <w:lang w:val="nb-NO"/>
              </w:rPr>
              <w:t xml:space="preserve">à Rịa </w:t>
            </w:r>
            <w:r w:rsidRPr="00FA0419">
              <w:rPr>
                <w:rFonts w:cs="Times New Roman"/>
                <w:sz w:val="28"/>
                <w:szCs w:val="28"/>
                <w:lang w:val="nb-NO"/>
              </w:rPr>
              <w:t>(Công văn số 4687/UBND-KT ngày 11/9/2026)</w:t>
            </w:r>
          </w:p>
        </w:tc>
        <w:tc>
          <w:tcPr>
            <w:tcW w:w="4465" w:type="dxa"/>
          </w:tcPr>
          <w:p w14:paraId="64AD7741" w14:textId="6744A738" w:rsidR="00F90BCB" w:rsidRPr="00FA0419" w:rsidRDefault="00005CA5" w:rsidP="000E6F8D">
            <w:pPr>
              <w:widowControl w:val="0"/>
              <w:pBdr>
                <w:bottom w:val="single" w:sz="4" w:space="22" w:color="FFFFFF"/>
              </w:pBdr>
              <w:shd w:val="clear" w:color="auto" w:fill="FFFFFF"/>
              <w:ind w:firstLine="246"/>
              <w:rPr>
                <w:rFonts w:cs="Times New Roman"/>
                <w:sz w:val="28"/>
                <w:szCs w:val="28"/>
              </w:rPr>
            </w:pPr>
            <w:r w:rsidRPr="00FA0419">
              <w:rPr>
                <w:rFonts w:cs="Times New Roman"/>
                <w:sz w:val="28"/>
                <w:szCs w:val="28"/>
              </w:rPr>
              <w:t>Thống nhất với các nội dung dự thảo</w:t>
            </w:r>
          </w:p>
        </w:tc>
        <w:tc>
          <w:tcPr>
            <w:tcW w:w="4322" w:type="dxa"/>
          </w:tcPr>
          <w:p w14:paraId="6DC4E209" w14:textId="77777777" w:rsidR="00F90BCB" w:rsidRPr="00FA0419" w:rsidRDefault="00F90BCB" w:rsidP="000E6F8D">
            <w:pPr>
              <w:spacing w:line="269" w:lineRule="auto"/>
              <w:ind w:firstLine="317"/>
              <w:rPr>
                <w:rFonts w:cs="Times New Roman"/>
                <w:spacing w:val="-16"/>
                <w:sz w:val="28"/>
                <w:szCs w:val="28"/>
              </w:rPr>
            </w:pPr>
          </w:p>
        </w:tc>
      </w:tr>
      <w:tr w:rsidR="00FA0419" w:rsidRPr="00FA0419" w14:paraId="548972F7" w14:textId="77777777" w:rsidTr="00F45510">
        <w:trPr>
          <w:jc w:val="center"/>
        </w:trPr>
        <w:tc>
          <w:tcPr>
            <w:tcW w:w="2122" w:type="dxa"/>
          </w:tcPr>
          <w:p w14:paraId="3F745A35" w14:textId="0156158C" w:rsidR="00F90BCB" w:rsidRPr="00FA0419" w:rsidRDefault="00005CA5" w:rsidP="0036308E">
            <w:pPr>
              <w:spacing w:line="269" w:lineRule="auto"/>
              <w:ind w:firstLine="0"/>
              <w:rPr>
                <w:rFonts w:cs="Times New Roman"/>
                <w:sz w:val="28"/>
                <w:szCs w:val="28"/>
                <w:lang w:val="nb-NO"/>
              </w:rPr>
            </w:pPr>
            <w:r w:rsidRPr="00FA0419">
              <w:rPr>
                <w:rFonts w:cs="Times New Roman"/>
                <w:sz w:val="28"/>
                <w:szCs w:val="28"/>
                <w:lang w:val="nb-NO"/>
              </w:rPr>
              <w:t>Dự thảo Tờ trình và Nghị quyết</w:t>
            </w:r>
          </w:p>
        </w:tc>
        <w:tc>
          <w:tcPr>
            <w:tcW w:w="2764" w:type="dxa"/>
            <w:vAlign w:val="center"/>
          </w:tcPr>
          <w:p w14:paraId="6DB56D95" w14:textId="782EE95D" w:rsidR="00F90BCB" w:rsidRPr="00FA0419" w:rsidRDefault="00005CA5" w:rsidP="00F90BCB">
            <w:pPr>
              <w:ind w:firstLine="0"/>
              <w:rPr>
                <w:rFonts w:cs="Times New Roman"/>
                <w:bCs/>
                <w:sz w:val="28"/>
                <w:szCs w:val="28"/>
                <w:lang w:val="nb-NO"/>
              </w:rPr>
            </w:pPr>
            <w:r w:rsidRPr="00FA0419">
              <w:rPr>
                <w:rFonts w:cs="Times New Roman"/>
                <w:bCs/>
                <w:sz w:val="28"/>
                <w:szCs w:val="28"/>
                <w:lang w:val="nb-NO"/>
              </w:rPr>
              <w:t xml:space="preserve">Ủy ban nhân dân phường Tân Thành </w:t>
            </w:r>
            <w:r w:rsidRPr="00FA0419">
              <w:rPr>
                <w:rFonts w:cs="Times New Roman"/>
                <w:sz w:val="28"/>
                <w:szCs w:val="28"/>
                <w:lang w:val="nb-NO"/>
              </w:rPr>
              <w:t>(Công văn số 4610/UBND-KTHT&amp;ĐT ngày 11/9/2026)</w:t>
            </w:r>
          </w:p>
        </w:tc>
        <w:tc>
          <w:tcPr>
            <w:tcW w:w="4465" w:type="dxa"/>
          </w:tcPr>
          <w:p w14:paraId="6439CE29" w14:textId="4FCFF3AC" w:rsidR="00F90BCB" w:rsidRPr="00FA0419" w:rsidRDefault="00005CA5" w:rsidP="000E6F8D">
            <w:pPr>
              <w:widowControl w:val="0"/>
              <w:pBdr>
                <w:bottom w:val="single" w:sz="4" w:space="22" w:color="FFFFFF"/>
              </w:pBdr>
              <w:shd w:val="clear" w:color="auto" w:fill="FFFFFF"/>
              <w:ind w:firstLine="246"/>
              <w:rPr>
                <w:rFonts w:cs="Times New Roman"/>
                <w:sz w:val="28"/>
                <w:szCs w:val="28"/>
              </w:rPr>
            </w:pPr>
            <w:r w:rsidRPr="00FA0419">
              <w:rPr>
                <w:rFonts w:cs="Times New Roman"/>
                <w:sz w:val="28"/>
                <w:szCs w:val="28"/>
              </w:rPr>
              <w:t>Thống nhất với các nội dung dự thảo</w:t>
            </w:r>
          </w:p>
        </w:tc>
        <w:tc>
          <w:tcPr>
            <w:tcW w:w="4322" w:type="dxa"/>
          </w:tcPr>
          <w:p w14:paraId="18A6DD6E" w14:textId="77777777" w:rsidR="00F90BCB" w:rsidRPr="00FA0419" w:rsidRDefault="00F90BCB" w:rsidP="000E6F8D">
            <w:pPr>
              <w:spacing w:line="269" w:lineRule="auto"/>
              <w:ind w:firstLine="317"/>
              <w:rPr>
                <w:rFonts w:cs="Times New Roman"/>
                <w:spacing w:val="-16"/>
                <w:sz w:val="28"/>
                <w:szCs w:val="28"/>
              </w:rPr>
            </w:pPr>
          </w:p>
        </w:tc>
      </w:tr>
      <w:tr w:rsidR="00FA0419" w:rsidRPr="00FA0419" w14:paraId="1A40AAA7" w14:textId="77777777" w:rsidTr="00F45510">
        <w:trPr>
          <w:jc w:val="center"/>
        </w:trPr>
        <w:tc>
          <w:tcPr>
            <w:tcW w:w="2122" w:type="dxa"/>
          </w:tcPr>
          <w:p w14:paraId="7D294A3B" w14:textId="6A1CADFD" w:rsidR="00D339D3" w:rsidRPr="00FA0419" w:rsidRDefault="003E56E5" w:rsidP="0036308E">
            <w:pPr>
              <w:spacing w:line="269" w:lineRule="auto"/>
              <w:ind w:firstLine="0"/>
              <w:rPr>
                <w:rFonts w:cs="Times New Roman"/>
                <w:sz w:val="28"/>
                <w:szCs w:val="28"/>
                <w:lang w:val="nb-NO"/>
              </w:rPr>
            </w:pPr>
            <w:r w:rsidRPr="00FA0419">
              <w:rPr>
                <w:rFonts w:cs="Times New Roman"/>
                <w:sz w:val="28"/>
                <w:szCs w:val="28"/>
                <w:lang w:val="nb-NO"/>
              </w:rPr>
              <w:t>Dự thảo Tờ trình và Nghị quyết</w:t>
            </w:r>
          </w:p>
        </w:tc>
        <w:tc>
          <w:tcPr>
            <w:tcW w:w="2764" w:type="dxa"/>
            <w:vAlign w:val="center"/>
          </w:tcPr>
          <w:p w14:paraId="3411BE6F" w14:textId="702D2E15" w:rsidR="00D339D3" w:rsidRPr="00FA0419" w:rsidRDefault="007B72BE" w:rsidP="00F90BCB">
            <w:pPr>
              <w:ind w:firstLine="0"/>
              <w:rPr>
                <w:rFonts w:cs="Times New Roman"/>
                <w:bCs/>
                <w:sz w:val="28"/>
                <w:szCs w:val="28"/>
                <w:lang w:val="nb-NO"/>
              </w:rPr>
            </w:pPr>
            <w:r w:rsidRPr="00FA0419">
              <w:rPr>
                <w:rFonts w:cs="Times New Roman"/>
                <w:bCs/>
                <w:sz w:val="28"/>
                <w:szCs w:val="28"/>
                <w:lang w:val="nb-NO"/>
              </w:rPr>
              <w:t xml:space="preserve">Ủy ban nhân dân xã Dầu Tiếng </w:t>
            </w:r>
            <w:r w:rsidRPr="00FA0419">
              <w:rPr>
                <w:rFonts w:cs="Times New Roman"/>
                <w:sz w:val="28"/>
                <w:szCs w:val="28"/>
                <w:lang w:val="nb-NO"/>
              </w:rPr>
              <w:t xml:space="preserve">(Công văn số </w:t>
            </w:r>
            <w:r w:rsidR="003E56E5" w:rsidRPr="00FA0419">
              <w:rPr>
                <w:rFonts w:cs="Times New Roman"/>
                <w:sz w:val="28"/>
                <w:szCs w:val="28"/>
                <w:lang w:val="nb-NO"/>
              </w:rPr>
              <w:t>1680</w:t>
            </w:r>
            <w:r w:rsidRPr="00FA0419">
              <w:rPr>
                <w:rFonts w:cs="Times New Roman"/>
                <w:sz w:val="28"/>
                <w:szCs w:val="28"/>
                <w:lang w:val="nb-NO"/>
              </w:rPr>
              <w:t>/UBND-KT</w:t>
            </w:r>
            <w:r w:rsidR="003E56E5" w:rsidRPr="00FA0419">
              <w:rPr>
                <w:rFonts w:cs="Times New Roman"/>
                <w:sz w:val="28"/>
                <w:szCs w:val="28"/>
                <w:lang w:val="nb-NO"/>
              </w:rPr>
              <w:t xml:space="preserve"> </w:t>
            </w:r>
            <w:r w:rsidRPr="00FA0419">
              <w:rPr>
                <w:rFonts w:cs="Times New Roman"/>
                <w:sz w:val="28"/>
                <w:szCs w:val="28"/>
                <w:lang w:val="nb-NO"/>
              </w:rPr>
              <w:t>ngày 1</w:t>
            </w:r>
            <w:r w:rsidR="003E56E5" w:rsidRPr="00FA0419">
              <w:rPr>
                <w:rFonts w:cs="Times New Roman"/>
                <w:sz w:val="28"/>
                <w:szCs w:val="28"/>
                <w:lang w:val="nb-NO"/>
              </w:rPr>
              <w:t>4</w:t>
            </w:r>
            <w:r w:rsidRPr="00FA0419">
              <w:rPr>
                <w:rFonts w:cs="Times New Roman"/>
                <w:sz w:val="28"/>
                <w:szCs w:val="28"/>
                <w:lang w:val="nb-NO"/>
              </w:rPr>
              <w:t>/9/2026)</w:t>
            </w:r>
          </w:p>
        </w:tc>
        <w:tc>
          <w:tcPr>
            <w:tcW w:w="4465" w:type="dxa"/>
          </w:tcPr>
          <w:p w14:paraId="27C36BB0" w14:textId="6CBC9023" w:rsidR="00D339D3" w:rsidRPr="00FA0419" w:rsidRDefault="003E56E5" w:rsidP="000E6F8D">
            <w:pPr>
              <w:widowControl w:val="0"/>
              <w:pBdr>
                <w:bottom w:val="single" w:sz="4" w:space="22" w:color="FFFFFF"/>
              </w:pBdr>
              <w:shd w:val="clear" w:color="auto" w:fill="FFFFFF"/>
              <w:ind w:firstLine="246"/>
              <w:rPr>
                <w:rFonts w:cs="Times New Roman"/>
                <w:sz w:val="28"/>
                <w:szCs w:val="28"/>
              </w:rPr>
            </w:pPr>
            <w:r w:rsidRPr="00FA0419">
              <w:rPr>
                <w:rFonts w:cs="Times New Roman"/>
                <w:sz w:val="28"/>
                <w:szCs w:val="28"/>
              </w:rPr>
              <w:t>Thống nhất với các nội dung dự thảo</w:t>
            </w:r>
          </w:p>
        </w:tc>
        <w:tc>
          <w:tcPr>
            <w:tcW w:w="4322" w:type="dxa"/>
          </w:tcPr>
          <w:p w14:paraId="0F06FDBB" w14:textId="77777777" w:rsidR="00D339D3" w:rsidRPr="00FA0419" w:rsidRDefault="00D339D3" w:rsidP="000E6F8D">
            <w:pPr>
              <w:spacing w:line="269" w:lineRule="auto"/>
              <w:ind w:firstLine="317"/>
              <w:rPr>
                <w:rFonts w:cs="Times New Roman"/>
                <w:spacing w:val="-16"/>
                <w:sz w:val="28"/>
                <w:szCs w:val="28"/>
              </w:rPr>
            </w:pPr>
          </w:p>
        </w:tc>
      </w:tr>
      <w:tr w:rsidR="00FA0419" w:rsidRPr="00FA0419" w14:paraId="4AC62BEB" w14:textId="77777777" w:rsidTr="00F45510">
        <w:trPr>
          <w:jc w:val="center"/>
        </w:trPr>
        <w:tc>
          <w:tcPr>
            <w:tcW w:w="2122" w:type="dxa"/>
          </w:tcPr>
          <w:p w14:paraId="3DDF9997" w14:textId="053543E9" w:rsidR="00F16E49" w:rsidRPr="00FA0419" w:rsidRDefault="00F16E49" w:rsidP="00F16E49">
            <w:pPr>
              <w:spacing w:line="269" w:lineRule="auto"/>
              <w:ind w:firstLine="0"/>
              <w:rPr>
                <w:rFonts w:cs="Times New Roman"/>
                <w:sz w:val="28"/>
                <w:szCs w:val="28"/>
                <w:lang w:val="nb-NO"/>
              </w:rPr>
            </w:pPr>
            <w:r w:rsidRPr="00FA0419">
              <w:rPr>
                <w:rFonts w:cs="Times New Roman"/>
                <w:sz w:val="28"/>
                <w:szCs w:val="28"/>
                <w:lang w:val="nb-NO"/>
              </w:rPr>
              <w:t>Dự thảo Tờ trình và Nghị quyết</w:t>
            </w:r>
          </w:p>
        </w:tc>
        <w:tc>
          <w:tcPr>
            <w:tcW w:w="2764" w:type="dxa"/>
            <w:vAlign w:val="center"/>
          </w:tcPr>
          <w:p w14:paraId="4614164A" w14:textId="3D8504D0" w:rsidR="00F16E49" w:rsidRPr="00FA0419" w:rsidRDefault="00F16E49" w:rsidP="00F16E49">
            <w:pPr>
              <w:ind w:firstLine="0"/>
              <w:rPr>
                <w:rFonts w:cs="Times New Roman"/>
                <w:bCs/>
                <w:sz w:val="28"/>
                <w:szCs w:val="28"/>
                <w:lang w:val="nb-NO"/>
              </w:rPr>
            </w:pPr>
            <w:r w:rsidRPr="00FA0419">
              <w:rPr>
                <w:rFonts w:cs="Times New Roman"/>
                <w:bCs/>
                <w:sz w:val="28"/>
                <w:szCs w:val="28"/>
                <w:lang w:val="nb-NO"/>
              </w:rPr>
              <w:t xml:space="preserve">Ủy ban nhân dân xã Nhuận Đức </w:t>
            </w:r>
            <w:r w:rsidRPr="00FA0419">
              <w:rPr>
                <w:rFonts w:cs="Times New Roman"/>
                <w:sz w:val="28"/>
                <w:szCs w:val="28"/>
                <w:lang w:val="nb-NO"/>
              </w:rPr>
              <w:t>(Công văn số 2396/UBND-KTHTĐT ngày 17/9/2026)</w:t>
            </w:r>
          </w:p>
        </w:tc>
        <w:tc>
          <w:tcPr>
            <w:tcW w:w="4465" w:type="dxa"/>
          </w:tcPr>
          <w:p w14:paraId="0BA7E5F5" w14:textId="715A0C1B" w:rsidR="00F16E49" w:rsidRPr="00FA0419" w:rsidRDefault="00F16E49" w:rsidP="000E6F8D">
            <w:pPr>
              <w:widowControl w:val="0"/>
              <w:pBdr>
                <w:bottom w:val="single" w:sz="4" w:space="22" w:color="FFFFFF"/>
              </w:pBdr>
              <w:shd w:val="clear" w:color="auto" w:fill="FFFFFF"/>
              <w:ind w:firstLine="246"/>
              <w:rPr>
                <w:rFonts w:cs="Times New Roman"/>
                <w:sz w:val="28"/>
                <w:szCs w:val="28"/>
              </w:rPr>
            </w:pPr>
            <w:r w:rsidRPr="00FA0419">
              <w:rPr>
                <w:rFonts w:cs="Times New Roman"/>
                <w:sz w:val="28"/>
                <w:szCs w:val="28"/>
              </w:rPr>
              <w:t>Thống nhất với các nội dung dự thảo</w:t>
            </w:r>
          </w:p>
        </w:tc>
        <w:tc>
          <w:tcPr>
            <w:tcW w:w="4322" w:type="dxa"/>
          </w:tcPr>
          <w:p w14:paraId="432DB003" w14:textId="77777777" w:rsidR="00F16E49" w:rsidRPr="00FA0419" w:rsidRDefault="00F16E49" w:rsidP="000E6F8D">
            <w:pPr>
              <w:spacing w:line="269" w:lineRule="auto"/>
              <w:ind w:firstLine="317"/>
              <w:rPr>
                <w:rFonts w:cs="Times New Roman"/>
                <w:spacing w:val="-16"/>
                <w:sz w:val="28"/>
                <w:szCs w:val="28"/>
              </w:rPr>
            </w:pPr>
          </w:p>
        </w:tc>
      </w:tr>
      <w:tr w:rsidR="00FA0419" w:rsidRPr="00FA0419" w14:paraId="266BC049" w14:textId="77777777" w:rsidTr="00F45510">
        <w:trPr>
          <w:jc w:val="center"/>
        </w:trPr>
        <w:tc>
          <w:tcPr>
            <w:tcW w:w="2122" w:type="dxa"/>
          </w:tcPr>
          <w:p w14:paraId="4BA69784" w14:textId="3DC06061" w:rsidR="00F16E49" w:rsidRPr="00FA0419" w:rsidRDefault="00F16E49" w:rsidP="00F16E49">
            <w:pPr>
              <w:spacing w:line="269" w:lineRule="auto"/>
              <w:ind w:firstLine="0"/>
              <w:rPr>
                <w:rFonts w:cs="Times New Roman"/>
                <w:sz w:val="28"/>
                <w:szCs w:val="28"/>
                <w:lang w:val="nb-NO"/>
              </w:rPr>
            </w:pPr>
            <w:r w:rsidRPr="00FA0419">
              <w:rPr>
                <w:rFonts w:cs="Times New Roman"/>
                <w:sz w:val="28"/>
                <w:szCs w:val="28"/>
                <w:lang w:val="nb-NO"/>
              </w:rPr>
              <w:t>Dự thảo Tờ trình và Nghị quyết</w:t>
            </w:r>
          </w:p>
        </w:tc>
        <w:tc>
          <w:tcPr>
            <w:tcW w:w="2764" w:type="dxa"/>
            <w:vAlign w:val="center"/>
          </w:tcPr>
          <w:p w14:paraId="510F6FC1" w14:textId="6608BF7D" w:rsidR="00F16E49" w:rsidRPr="00FA0419" w:rsidRDefault="00F16E49" w:rsidP="00F16E49">
            <w:pPr>
              <w:ind w:firstLine="0"/>
              <w:rPr>
                <w:rFonts w:cs="Times New Roman"/>
                <w:bCs/>
                <w:sz w:val="28"/>
                <w:szCs w:val="28"/>
                <w:lang w:val="nb-NO"/>
              </w:rPr>
            </w:pPr>
            <w:r w:rsidRPr="00FA0419">
              <w:rPr>
                <w:rFonts w:cs="Times New Roman"/>
                <w:bCs/>
                <w:sz w:val="28"/>
                <w:szCs w:val="28"/>
                <w:lang w:val="nb-NO"/>
              </w:rPr>
              <w:t xml:space="preserve">Ủy ban nhân dân xã Bình Lợi </w:t>
            </w:r>
            <w:r w:rsidRPr="00FA0419">
              <w:rPr>
                <w:rFonts w:cs="Times New Roman"/>
                <w:sz w:val="28"/>
                <w:szCs w:val="28"/>
                <w:lang w:val="nb-NO"/>
              </w:rPr>
              <w:t>(Công văn số 1625/UBND-KT ngày 9/9/2026)</w:t>
            </w:r>
          </w:p>
        </w:tc>
        <w:tc>
          <w:tcPr>
            <w:tcW w:w="4465" w:type="dxa"/>
          </w:tcPr>
          <w:p w14:paraId="583F1FEB" w14:textId="29C24F5E" w:rsidR="00F16E49" w:rsidRPr="00FA0419" w:rsidRDefault="00F16E49" w:rsidP="000E6F8D">
            <w:pPr>
              <w:widowControl w:val="0"/>
              <w:pBdr>
                <w:bottom w:val="single" w:sz="4" w:space="22" w:color="FFFFFF"/>
              </w:pBdr>
              <w:shd w:val="clear" w:color="auto" w:fill="FFFFFF"/>
              <w:ind w:firstLine="246"/>
              <w:rPr>
                <w:rFonts w:cs="Times New Roman"/>
                <w:sz w:val="28"/>
                <w:szCs w:val="28"/>
              </w:rPr>
            </w:pPr>
            <w:r w:rsidRPr="00FA0419">
              <w:rPr>
                <w:rFonts w:cs="Times New Roman"/>
                <w:sz w:val="28"/>
                <w:szCs w:val="28"/>
              </w:rPr>
              <w:t>Thống nhất với các nội dung dự thảo</w:t>
            </w:r>
          </w:p>
        </w:tc>
        <w:tc>
          <w:tcPr>
            <w:tcW w:w="4322" w:type="dxa"/>
          </w:tcPr>
          <w:p w14:paraId="08B86E4A" w14:textId="77777777" w:rsidR="00F16E49" w:rsidRPr="00FA0419" w:rsidRDefault="00F16E49" w:rsidP="000E6F8D">
            <w:pPr>
              <w:spacing w:line="269" w:lineRule="auto"/>
              <w:ind w:firstLine="317"/>
              <w:rPr>
                <w:rFonts w:cs="Times New Roman"/>
                <w:spacing w:val="-16"/>
                <w:sz w:val="28"/>
                <w:szCs w:val="28"/>
              </w:rPr>
            </w:pPr>
          </w:p>
        </w:tc>
      </w:tr>
      <w:tr w:rsidR="00FA0419" w:rsidRPr="00FA0419" w14:paraId="14705808" w14:textId="77777777" w:rsidTr="00F45510">
        <w:trPr>
          <w:jc w:val="center"/>
        </w:trPr>
        <w:tc>
          <w:tcPr>
            <w:tcW w:w="2122" w:type="dxa"/>
          </w:tcPr>
          <w:p w14:paraId="62853724" w14:textId="4332728C" w:rsidR="00F16E49" w:rsidRPr="00FA0419" w:rsidRDefault="00F16E49" w:rsidP="00F16E49">
            <w:pPr>
              <w:spacing w:line="269" w:lineRule="auto"/>
              <w:ind w:firstLine="0"/>
              <w:rPr>
                <w:rFonts w:cs="Times New Roman"/>
                <w:sz w:val="28"/>
                <w:szCs w:val="28"/>
                <w:lang w:val="nb-NO"/>
              </w:rPr>
            </w:pPr>
            <w:r w:rsidRPr="00FA0419">
              <w:rPr>
                <w:rFonts w:cs="Times New Roman"/>
                <w:sz w:val="28"/>
                <w:szCs w:val="28"/>
                <w:lang w:val="nb-NO"/>
              </w:rPr>
              <w:lastRenderedPageBreak/>
              <w:t>Dự thảo Tờ trình và Nghị quyết</w:t>
            </w:r>
          </w:p>
        </w:tc>
        <w:tc>
          <w:tcPr>
            <w:tcW w:w="2764" w:type="dxa"/>
            <w:vAlign w:val="center"/>
          </w:tcPr>
          <w:p w14:paraId="2BA13AF8" w14:textId="0C3A48C5" w:rsidR="00F16E49" w:rsidRPr="00FA0419" w:rsidRDefault="00F16E49" w:rsidP="00F16E49">
            <w:pPr>
              <w:ind w:firstLine="0"/>
              <w:rPr>
                <w:rFonts w:cs="Times New Roman"/>
                <w:bCs/>
                <w:sz w:val="28"/>
                <w:szCs w:val="28"/>
                <w:lang w:val="nb-NO"/>
              </w:rPr>
            </w:pPr>
            <w:r w:rsidRPr="00FA0419">
              <w:rPr>
                <w:rFonts w:cs="Times New Roman"/>
                <w:bCs/>
                <w:sz w:val="28"/>
                <w:szCs w:val="28"/>
                <w:lang w:val="nb-NO"/>
              </w:rPr>
              <w:t xml:space="preserve">Ủy ban nhân dân phường Phú An </w:t>
            </w:r>
            <w:r w:rsidRPr="00FA0419">
              <w:rPr>
                <w:rFonts w:cs="Times New Roman"/>
                <w:sz w:val="28"/>
                <w:szCs w:val="28"/>
                <w:lang w:val="nb-NO"/>
              </w:rPr>
              <w:t>(Công văn số 1543/UBND-KT ngày 17/9/2026)</w:t>
            </w:r>
          </w:p>
        </w:tc>
        <w:tc>
          <w:tcPr>
            <w:tcW w:w="4465" w:type="dxa"/>
          </w:tcPr>
          <w:p w14:paraId="635FFC3B" w14:textId="08B54177" w:rsidR="00F16E49" w:rsidRPr="00FA0419" w:rsidRDefault="00F16E49" w:rsidP="000E6F8D">
            <w:pPr>
              <w:widowControl w:val="0"/>
              <w:pBdr>
                <w:bottom w:val="single" w:sz="4" w:space="22" w:color="FFFFFF"/>
              </w:pBdr>
              <w:shd w:val="clear" w:color="auto" w:fill="FFFFFF"/>
              <w:ind w:firstLine="246"/>
              <w:rPr>
                <w:rFonts w:cs="Times New Roman"/>
                <w:sz w:val="28"/>
                <w:szCs w:val="28"/>
              </w:rPr>
            </w:pPr>
            <w:r w:rsidRPr="00FA0419">
              <w:rPr>
                <w:rFonts w:cs="Times New Roman"/>
                <w:sz w:val="28"/>
                <w:szCs w:val="28"/>
              </w:rPr>
              <w:t>Thống nhất với các nội dung dự thảo</w:t>
            </w:r>
          </w:p>
        </w:tc>
        <w:tc>
          <w:tcPr>
            <w:tcW w:w="4322" w:type="dxa"/>
          </w:tcPr>
          <w:p w14:paraId="745C4FDA" w14:textId="77777777" w:rsidR="00F16E49" w:rsidRPr="00FA0419" w:rsidRDefault="00F16E49" w:rsidP="000E6F8D">
            <w:pPr>
              <w:spacing w:line="269" w:lineRule="auto"/>
              <w:ind w:firstLine="317"/>
              <w:rPr>
                <w:rFonts w:cs="Times New Roman"/>
                <w:spacing w:val="-16"/>
                <w:sz w:val="28"/>
                <w:szCs w:val="28"/>
              </w:rPr>
            </w:pPr>
          </w:p>
        </w:tc>
      </w:tr>
      <w:tr w:rsidR="00FA0419" w:rsidRPr="00FA0419" w14:paraId="6157B920" w14:textId="77777777" w:rsidTr="00F45510">
        <w:trPr>
          <w:jc w:val="center"/>
        </w:trPr>
        <w:tc>
          <w:tcPr>
            <w:tcW w:w="2122" w:type="dxa"/>
          </w:tcPr>
          <w:p w14:paraId="34EDEBDF" w14:textId="244093A1" w:rsidR="00F16E49" w:rsidRPr="00FA0419" w:rsidRDefault="00F16E49" w:rsidP="00F16E49">
            <w:pPr>
              <w:spacing w:line="269" w:lineRule="auto"/>
              <w:ind w:firstLine="0"/>
              <w:rPr>
                <w:rFonts w:cs="Times New Roman"/>
                <w:sz w:val="28"/>
                <w:szCs w:val="28"/>
                <w:lang w:val="nb-NO"/>
              </w:rPr>
            </w:pPr>
            <w:r w:rsidRPr="00FA0419">
              <w:rPr>
                <w:rFonts w:cs="Times New Roman"/>
                <w:sz w:val="28"/>
                <w:szCs w:val="28"/>
                <w:lang w:val="nb-NO"/>
              </w:rPr>
              <w:t>Dự thảo Tờ trình và Nghị quyết</w:t>
            </w:r>
          </w:p>
        </w:tc>
        <w:tc>
          <w:tcPr>
            <w:tcW w:w="2764" w:type="dxa"/>
            <w:vAlign w:val="center"/>
          </w:tcPr>
          <w:p w14:paraId="267E8FFF" w14:textId="7DAFB2A6" w:rsidR="00F16E49" w:rsidRPr="00FA0419" w:rsidRDefault="00F16E49" w:rsidP="00F16E49">
            <w:pPr>
              <w:ind w:firstLine="0"/>
              <w:rPr>
                <w:rFonts w:cs="Times New Roman"/>
                <w:bCs/>
                <w:sz w:val="28"/>
                <w:szCs w:val="28"/>
                <w:lang w:val="nb-NO"/>
              </w:rPr>
            </w:pPr>
            <w:r w:rsidRPr="00FA0419">
              <w:rPr>
                <w:rFonts w:cs="Times New Roman"/>
                <w:bCs/>
                <w:sz w:val="28"/>
                <w:szCs w:val="28"/>
                <w:lang w:val="nb-NO"/>
              </w:rPr>
              <w:t xml:space="preserve">Ủy ban nhân dân xã Đất đỏ </w:t>
            </w:r>
            <w:r w:rsidRPr="00FA0419">
              <w:rPr>
                <w:rFonts w:cs="Times New Roman"/>
                <w:sz w:val="28"/>
                <w:szCs w:val="28"/>
                <w:lang w:val="nb-NO"/>
              </w:rPr>
              <w:t>(Công văn số 12097/UBND-KT ngày 15/9/2026)</w:t>
            </w:r>
          </w:p>
        </w:tc>
        <w:tc>
          <w:tcPr>
            <w:tcW w:w="4465" w:type="dxa"/>
          </w:tcPr>
          <w:p w14:paraId="6066F623" w14:textId="44A527C6" w:rsidR="00F16E49" w:rsidRPr="00FA0419" w:rsidRDefault="00F16E49" w:rsidP="000E6F8D">
            <w:pPr>
              <w:widowControl w:val="0"/>
              <w:pBdr>
                <w:bottom w:val="single" w:sz="4" w:space="22" w:color="FFFFFF"/>
              </w:pBdr>
              <w:shd w:val="clear" w:color="auto" w:fill="FFFFFF"/>
              <w:ind w:firstLine="246"/>
              <w:rPr>
                <w:rFonts w:cs="Times New Roman"/>
                <w:sz w:val="28"/>
                <w:szCs w:val="28"/>
              </w:rPr>
            </w:pPr>
            <w:r w:rsidRPr="00FA0419">
              <w:rPr>
                <w:rFonts w:cs="Times New Roman"/>
                <w:sz w:val="28"/>
                <w:szCs w:val="28"/>
              </w:rPr>
              <w:t>Thống nhất với các nội dung dự thảo</w:t>
            </w:r>
          </w:p>
        </w:tc>
        <w:tc>
          <w:tcPr>
            <w:tcW w:w="4322" w:type="dxa"/>
          </w:tcPr>
          <w:p w14:paraId="68FD8803" w14:textId="77777777" w:rsidR="00F16E49" w:rsidRPr="00FA0419" w:rsidRDefault="00F16E49" w:rsidP="000E6F8D">
            <w:pPr>
              <w:spacing w:line="269" w:lineRule="auto"/>
              <w:ind w:firstLine="317"/>
              <w:rPr>
                <w:rFonts w:cs="Times New Roman"/>
                <w:spacing w:val="-16"/>
                <w:sz w:val="28"/>
                <w:szCs w:val="28"/>
              </w:rPr>
            </w:pPr>
          </w:p>
        </w:tc>
      </w:tr>
      <w:tr w:rsidR="00FA0419" w:rsidRPr="00FA0419" w14:paraId="134277AB" w14:textId="77777777" w:rsidTr="00F45510">
        <w:trPr>
          <w:jc w:val="center"/>
        </w:trPr>
        <w:tc>
          <w:tcPr>
            <w:tcW w:w="2122" w:type="dxa"/>
          </w:tcPr>
          <w:p w14:paraId="10D649FF" w14:textId="37FED8AC" w:rsidR="001976D1" w:rsidRPr="00FA0419" w:rsidRDefault="001976D1" w:rsidP="001976D1">
            <w:pPr>
              <w:spacing w:line="269" w:lineRule="auto"/>
              <w:ind w:firstLine="0"/>
              <w:rPr>
                <w:rFonts w:cs="Times New Roman"/>
                <w:sz w:val="28"/>
                <w:szCs w:val="28"/>
                <w:lang w:val="nb-NO"/>
              </w:rPr>
            </w:pPr>
            <w:r w:rsidRPr="00FA0419">
              <w:rPr>
                <w:rFonts w:cs="Times New Roman"/>
                <w:sz w:val="28"/>
                <w:szCs w:val="28"/>
                <w:lang w:val="nb-NO"/>
              </w:rPr>
              <w:t>Dự thảo Tờ trình và Nghị quyết</w:t>
            </w:r>
          </w:p>
        </w:tc>
        <w:tc>
          <w:tcPr>
            <w:tcW w:w="2764" w:type="dxa"/>
            <w:vAlign w:val="center"/>
          </w:tcPr>
          <w:p w14:paraId="07E16C58" w14:textId="0BCF3A3E" w:rsidR="001976D1" w:rsidRPr="00FA0419" w:rsidRDefault="001976D1" w:rsidP="001976D1">
            <w:pPr>
              <w:ind w:firstLine="0"/>
              <w:rPr>
                <w:rFonts w:cs="Times New Roman"/>
                <w:bCs/>
                <w:sz w:val="28"/>
                <w:szCs w:val="28"/>
                <w:lang w:val="nb-NO"/>
              </w:rPr>
            </w:pPr>
            <w:r w:rsidRPr="00FA0419">
              <w:rPr>
                <w:rFonts w:cs="Times New Roman"/>
                <w:bCs/>
                <w:sz w:val="28"/>
                <w:szCs w:val="28"/>
                <w:lang w:val="nb-NO"/>
              </w:rPr>
              <w:t xml:space="preserve">Ủy ban nhân dân xã Hồ Tràm </w:t>
            </w:r>
            <w:r w:rsidRPr="00FA0419">
              <w:rPr>
                <w:rFonts w:cs="Times New Roman"/>
                <w:sz w:val="28"/>
                <w:szCs w:val="28"/>
                <w:lang w:val="nb-NO"/>
              </w:rPr>
              <w:t>(Công văn số 3794/UBND-KT ngày 08/9/2026)</w:t>
            </w:r>
          </w:p>
        </w:tc>
        <w:tc>
          <w:tcPr>
            <w:tcW w:w="4465" w:type="dxa"/>
          </w:tcPr>
          <w:p w14:paraId="6E0621FD" w14:textId="77740534" w:rsidR="001976D1" w:rsidRPr="00FA0419" w:rsidRDefault="001976D1" w:rsidP="000E6F8D">
            <w:pPr>
              <w:widowControl w:val="0"/>
              <w:pBdr>
                <w:bottom w:val="single" w:sz="4" w:space="22" w:color="FFFFFF"/>
              </w:pBdr>
              <w:shd w:val="clear" w:color="auto" w:fill="FFFFFF"/>
              <w:ind w:firstLine="246"/>
              <w:rPr>
                <w:rFonts w:cs="Times New Roman"/>
                <w:sz w:val="28"/>
                <w:szCs w:val="28"/>
              </w:rPr>
            </w:pPr>
            <w:r w:rsidRPr="00FA0419">
              <w:rPr>
                <w:rFonts w:cs="Times New Roman"/>
                <w:sz w:val="28"/>
                <w:szCs w:val="28"/>
              </w:rPr>
              <w:t>Thống nhất với các nội dung dự thảo</w:t>
            </w:r>
          </w:p>
        </w:tc>
        <w:tc>
          <w:tcPr>
            <w:tcW w:w="4322" w:type="dxa"/>
          </w:tcPr>
          <w:p w14:paraId="7C52E5AF" w14:textId="77777777" w:rsidR="001976D1" w:rsidRPr="00FA0419" w:rsidRDefault="001976D1" w:rsidP="000E6F8D">
            <w:pPr>
              <w:spacing w:line="269" w:lineRule="auto"/>
              <w:ind w:firstLine="317"/>
              <w:rPr>
                <w:rFonts w:cs="Times New Roman"/>
                <w:spacing w:val="-16"/>
                <w:sz w:val="28"/>
                <w:szCs w:val="28"/>
              </w:rPr>
            </w:pPr>
          </w:p>
        </w:tc>
      </w:tr>
      <w:tr w:rsidR="00E52132" w:rsidRPr="00FA0419" w14:paraId="3046B14A" w14:textId="77777777" w:rsidTr="00F45510">
        <w:trPr>
          <w:jc w:val="center"/>
        </w:trPr>
        <w:tc>
          <w:tcPr>
            <w:tcW w:w="2122" w:type="dxa"/>
          </w:tcPr>
          <w:p w14:paraId="0C832746" w14:textId="0131A239" w:rsidR="00E52132" w:rsidRPr="00FA0419" w:rsidRDefault="00E52132" w:rsidP="001976D1">
            <w:pPr>
              <w:spacing w:line="269" w:lineRule="auto"/>
              <w:ind w:firstLine="0"/>
              <w:rPr>
                <w:rFonts w:cs="Times New Roman"/>
                <w:sz w:val="28"/>
                <w:szCs w:val="28"/>
                <w:lang w:val="nb-NO"/>
              </w:rPr>
            </w:pPr>
            <w:r w:rsidRPr="00FA0419">
              <w:rPr>
                <w:rFonts w:cs="Times New Roman"/>
                <w:sz w:val="28"/>
                <w:szCs w:val="28"/>
                <w:lang w:val="nb-NO"/>
              </w:rPr>
              <w:t>Dự thảo Tờ trình và Nghị quyết</w:t>
            </w:r>
          </w:p>
        </w:tc>
        <w:tc>
          <w:tcPr>
            <w:tcW w:w="2764" w:type="dxa"/>
            <w:vAlign w:val="center"/>
          </w:tcPr>
          <w:p w14:paraId="1E866593" w14:textId="0059E5A1" w:rsidR="00E52132" w:rsidRPr="00FA0419" w:rsidRDefault="00E52132" w:rsidP="001976D1">
            <w:pPr>
              <w:ind w:firstLine="0"/>
              <w:rPr>
                <w:rFonts w:cs="Times New Roman"/>
                <w:bCs/>
                <w:sz w:val="28"/>
                <w:szCs w:val="28"/>
                <w:lang w:val="nb-NO"/>
              </w:rPr>
            </w:pPr>
            <w:r w:rsidRPr="00FA0419">
              <w:rPr>
                <w:rFonts w:cs="Times New Roman"/>
                <w:bCs/>
                <w:sz w:val="28"/>
                <w:szCs w:val="28"/>
                <w:lang w:val="nb-NO"/>
              </w:rPr>
              <w:t xml:space="preserve">Ủy ban nhân dân </w:t>
            </w:r>
            <w:r>
              <w:rPr>
                <w:rFonts w:cs="Times New Roman"/>
                <w:bCs/>
                <w:sz w:val="28"/>
                <w:szCs w:val="28"/>
                <w:lang w:val="nb-NO"/>
              </w:rPr>
              <w:t>phường Cát Lái</w:t>
            </w:r>
            <w:r w:rsidRPr="00FA0419">
              <w:rPr>
                <w:rFonts w:cs="Times New Roman"/>
                <w:bCs/>
                <w:sz w:val="28"/>
                <w:szCs w:val="28"/>
                <w:lang w:val="nb-NO"/>
              </w:rPr>
              <w:t xml:space="preserve"> </w:t>
            </w:r>
            <w:r w:rsidRPr="00FA0419">
              <w:rPr>
                <w:rFonts w:cs="Times New Roman"/>
                <w:sz w:val="28"/>
                <w:szCs w:val="28"/>
                <w:lang w:val="nb-NO"/>
              </w:rPr>
              <w:t xml:space="preserve">(Công văn số </w:t>
            </w:r>
            <w:r>
              <w:rPr>
                <w:rFonts w:cs="Times New Roman"/>
                <w:sz w:val="28"/>
                <w:szCs w:val="28"/>
                <w:lang w:val="nb-NO"/>
              </w:rPr>
              <w:t>2491</w:t>
            </w:r>
            <w:r w:rsidRPr="00FA0419">
              <w:rPr>
                <w:rFonts w:cs="Times New Roman"/>
                <w:sz w:val="28"/>
                <w:szCs w:val="28"/>
                <w:lang w:val="nb-NO"/>
              </w:rPr>
              <w:t>/UBND-KT</w:t>
            </w:r>
            <w:r>
              <w:rPr>
                <w:rFonts w:cs="Times New Roman"/>
                <w:sz w:val="28"/>
                <w:szCs w:val="28"/>
                <w:lang w:val="nb-NO"/>
              </w:rPr>
              <w:t>HTĐT</w:t>
            </w:r>
            <w:r w:rsidRPr="00FA0419">
              <w:rPr>
                <w:rFonts w:cs="Times New Roman"/>
                <w:sz w:val="28"/>
                <w:szCs w:val="28"/>
                <w:lang w:val="nb-NO"/>
              </w:rPr>
              <w:t xml:space="preserve"> ngày </w:t>
            </w:r>
            <w:r>
              <w:rPr>
                <w:rFonts w:cs="Times New Roman"/>
                <w:sz w:val="28"/>
                <w:szCs w:val="28"/>
                <w:lang w:val="nb-NO"/>
              </w:rPr>
              <w:t>29</w:t>
            </w:r>
            <w:r w:rsidRPr="00FA0419">
              <w:rPr>
                <w:rFonts w:cs="Times New Roman"/>
                <w:sz w:val="28"/>
                <w:szCs w:val="28"/>
                <w:lang w:val="nb-NO"/>
              </w:rPr>
              <w:t>/9/2026)</w:t>
            </w:r>
          </w:p>
        </w:tc>
        <w:tc>
          <w:tcPr>
            <w:tcW w:w="4465" w:type="dxa"/>
          </w:tcPr>
          <w:p w14:paraId="24F37446" w14:textId="7A33E8E0" w:rsidR="00E52132" w:rsidRPr="00FA0419" w:rsidRDefault="00E52132" w:rsidP="000E6F8D">
            <w:pPr>
              <w:widowControl w:val="0"/>
              <w:pBdr>
                <w:bottom w:val="single" w:sz="4" w:space="22" w:color="FFFFFF"/>
              </w:pBdr>
              <w:shd w:val="clear" w:color="auto" w:fill="FFFFFF"/>
              <w:ind w:firstLine="246"/>
              <w:rPr>
                <w:rFonts w:cs="Times New Roman"/>
                <w:sz w:val="28"/>
                <w:szCs w:val="28"/>
              </w:rPr>
            </w:pPr>
            <w:r w:rsidRPr="00FA0419">
              <w:rPr>
                <w:rFonts w:cs="Times New Roman"/>
                <w:sz w:val="28"/>
                <w:szCs w:val="28"/>
              </w:rPr>
              <w:t>Thống nhất với các nội dung dự thảo</w:t>
            </w:r>
          </w:p>
        </w:tc>
        <w:tc>
          <w:tcPr>
            <w:tcW w:w="4322" w:type="dxa"/>
          </w:tcPr>
          <w:p w14:paraId="2AC059ED" w14:textId="77777777" w:rsidR="00E52132" w:rsidRPr="00FA0419" w:rsidRDefault="00E52132" w:rsidP="000E6F8D">
            <w:pPr>
              <w:spacing w:line="269" w:lineRule="auto"/>
              <w:ind w:firstLine="317"/>
              <w:rPr>
                <w:rFonts w:cs="Times New Roman"/>
                <w:spacing w:val="-16"/>
                <w:sz w:val="28"/>
                <w:szCs w:val="28"/>
              </w:rPr>
            </w:pPr>
          </w:p>
        </w:tc>
      </w:tr>
      <w:tr w:rsidR="00E52132" w:rsidRPr="00FA0419" w14:paraId="00F258A6" w14:textId="77777777" w:rsidTr="00F45510">
        <w:trPr>
          <w:jc w:val="center"/>
        </w:trPr>
        <w:tc>
          <w:tcPr>
            <w:tcW w:w="2122" w:type="dxa"/>
          </w:tcPr>
          <w:p w14:paraId="508E1D53" w14:textId="68291C74" w:rsidR="00E52132" w:rsidRPr="00FA0419" w:rsidRDefault="00E52132" w:rsidP="001976D1">
            <w:pPr>
              <w:spacing w:line="269" w:lineRule="auto"/>
              <w:ind w:firstLine="0"/>
              <w:rPr>
                <w:rFonts w:cs="Times New Roman"/>
                <w:sz w:val="28"/>
                <w:szCs w:val="28"/>
                <w:lang w:val="nb-NO"/>
              </w:rPr>
            </w:pPr>
            <w:r w:rsidRPr="00FA0419">
              <w:rPr>
                <w:rFonts w:cs="Times New Roman"/>
                <w:sz w:val="28"/>
                <w:szCs w:val="28"/>
                <w:lang w:val="nb-NO"/>
              </w:rPr>
              <w:t>Dự thảo Tờ trình và Nghị quyết</w:t>
            </w:r>
          </w:p>
        </w:tc>
        <w:tc>
          <w:tcPr>
            <w:tcW w:w="2764" w:type="dxa"/>
            <w:vAlign w:val="center"/>
          </w:tcPr>
          <w:p w14:paraId="7707DE27" w14:textId="19229614" w:rsidR="00E52132" w:rsidRPr="00FA0419" w:rsidRDefault="00E52132" w:rsidP="001976D1">
            <w:pPr>
              <w:ind w:firstLine="0"/>
              <w:rPr>
                <w:rFonts w:cs="Times New Roman"/>
                <w:bCs/>
                <w:sz w:val="28"/>
                <w:szCs w:val="28"/>
                <w:lang w:val="nb-NO"/>
              </w:rPr>
            </w:pPr>
            <w:r w:rsidRPr="00FA0419">
              <w:rPr>
                <w:rFonts w:cs="Times New Roman"/>
                <w:bCs/>
                <w:sz w:val="28"/>
                <w:szCs w:val="28"/>
                <w:lang w:val="nb-NO"/>
              </w:rPr>
              <w:t xml:space="preserve">Ủy ban nhân dân xã </w:t>
            </w:r>
            <w:r>
              <w:rPr>
                <w:rFonts w:cs="Times New Roman"/>
                <w:bCs/>
                <w:sz w:val="28"/>
                <w:szCs w:val="28"/>
                <w:lang w:val="nb-NO"/>
              </w:rPr>
              <w:t>Bình Chánh</w:t>
            </w:r>
            <w:r w:rsidRPr="00FA0419">
              <w:rPr>
                <w:rFonts w:cs="Times New Roman"/>
                <w:bCs/>
                <w:sz w:val="28"/>
                <w:szCs w:val="28"/>
                <w:lang w:val="nb-NO"/>
              </w:rPr>
              <w:t xml:space="preserve"> </w:t>
            </w:r>
            <w:r w:rsidRPr="00FA0419">
              <w:rPr>
                <w:rFonts w:cs="Times New Roman"/>
                <w:sz w:val="28"/>
                <w:szCs w:val="28"/>
                <w:lang w:val="nb-NO"/>
              </w:rPr>
              <w:t xml:space="preserve">(Công văn số </w:t>
            </w:r>
            <w:r>
              <w:rPr>
                <w:rFonts w:cs="Times New Roman"/>
                <w:sz w:val="28"/>
                <w:szCs w:val="28"/>
                <w:lang w:val="nb-NO"/>
              </w:rPr>
              <w:t>2495</w:t>
            </w:r>
            <w:r w:rsidRPr="00FA0419">
              <w:rPr>
                <w:rFonts w:cs="Times New Roman"/>
                <w:sz w:val="28"/>
                <w:szCs w:val="28"/>
                <w:lang w:val="nb-NO"/>
              </w:rPr>
              <w:t xml:space="preserve">/UBND-KT ngày </w:t>
            </w:r>
            <w:r>
              <w:rPr>
                <w:rFonts w:cs="Times New Roman"/>
                <w:sz w:val="28"/>
                <w:szCs w:val="28"/>
                <w:lang w:val="nb-NO"/>
              </w:rPr>
              <w:t>22</w:t>
            </w:r>
            <w:r w:rsidRPr="00FA0419">
              <w:rPr>
                <w:rFonts w:cs="Times New Roman"/>
                <w:sz w:val="28"/>
                <w:szCs w:val="28"/>
                <w:lang w:val="nb-NO"/>
              </w:rPr>
              <w:t>/9/2026)</w:t>
            </w:r>
          </w:p>
        </w:tc>
        <w:tc>
          <w:tcPr>
            <w:tcW w:w="4465" w:type="dxa"/>
          </w:tcPr>
          <w:p w14:paraId="03E278AE" w14:textId="3479C80C" w:rsidR="00E52132" w:rsidRPr="00FA0419" w:rsidRDefault="00E52132" w:rsidP="000E6F8D">
            <w:pPr>
              <w:widowControl w:val="0"/>
              <w:pBdr>
                <w:bottom w:val="single" w:sz="4" w:space="22" w:color="FFFFFF"/>
              </w:pBdr>
              <w:shd w:val="clear" w:color="auto" w:fill="FFFFFF"/>
              <w:ind w:firstLine="246"/>
              <w:rPr>
                <w:rFonts w:cs="Times New Roman"/>
                <w:sz w:val="28"/>
                <w:szCs w:val="28"/>
              </w:rPr>
            </w:pPr>
            <w:r w:rsidRPr="00FA0419">
              <w:rPr>
                <w:rFonts w:cs="Times New Roman"/>
                <w:sz w:val="28"/>
                <w:szCs w:val="28"/>
              </w:rPr>
              <w:t>Thống nhất với các nội dung dự thảo</w:t>
            </w:r>
          </w:p>
        </w:tc>
        <w:tc>
          <w:tcPr>
            <w:tcW w:w="4322" w:type="dxa"/>
          </w:tcPr>
          <w:p w14:paraId="223C5E17" w14:textId="77777777" w:rsidR="00E52132" w:rsidRPr="00FA0419" w:rsidRDefault="00E52132" w:rsidP="000E6F8D">
            <w:pPr>
              <w:spacing w:line="269" w:lineRule="auto"/>
              <w:ind w:firstLine="317"/>
              <w:rPr>
                <w:rFonts w:cs="Times New Roman"/>
                <w:spacing w:val="-16"/>
                <w:sz w:val="28"/>
                <w:szCs w:val="28"/>
              </w:rPr>
            </w:pPr>
          </w:p>
        </w:tc>
      </w:tr>
      <w:tr w:rsidR="00E52132" w:rsidRPr="00FA0419" w14:paraId="6B37B469" w14:textId="77777777" w:rsidTr="00F45510">
        <w:trPr>
          <w:jc w:val="center"/>
        </w:trPr>
        <w:tc>
          <w:tcPr>
            <w:tcW w:w="2122" w:type="dxa"/>
          </w:tcPr>
          <w:p w14:paraId="7FCCF95B" w14:textId="0C356D61" w:rsidR="00E52132" w:rsidRPr="00FA0419" w:rsidRDefault="00E52132" w:rsidP="001976D1">
            <w:pPr>
              <w:spacing w:line="269" w:lineRule="auto"/>
              <w:ind w:firstLine="0"/>
              <w:rPr>
                <w:rFonts w:cs="Times New Roman"/>
                <w:sz w:val="28"/>
                <w:szCs w:val="28"/>
                <w:lang w:val="nb-NO"/>
              </w:rPr>
            </w:pPr>
            <w:r w:rsidRPr="00FA0419">
              <w:rPr>
                <w:rFonts w:cs="Times New Roman"/>
                <w:sz w:val="28"/>
                <w:szCs w:val="28"/>
                <w:lang w:val="nb-NO"/>
              </w:rPr>
              <w:t>Dự thảo Tờ trình và Nghị quyết</w:t>
            </w:r>
          </w:p>
        </w:tc>
        <w:tc>
          <w:tcPr>
            <w:tcW w:w="2764" w:type="dxa"/>
            <w:vAlign w:val="center"/>
          </w:tcPr>
          <w:p w14:paraId="758719AE" w14:textId="00247564" w:rsidR="00E52132" w:rsidRPr="00FA0419" w:rsidRDefault="00E52132" w:rsidP="001976D1">
            <w:pPr>
              <w:ind w:firstLine="0"/>
              <w:rPr>
                <w:rFonts w:cs="Times New Roman"/>
                <w:bCs/>
                <w:sz w:val="28"/>
                <w:szCs w:val="28"/>
                <w:lang w:val="nb-NO"/>
              </w:rPr>
            </w:pPr>
            <w:r w:rsidRPr="00FA0419">
              <w:rPr>
                <w:rFonts w:cs="Times New Roman"/>
                <w:bCs/>
                <w:sz w:val="28"/>
                <w:szCs w:val="28"/>
                <w:lang w:val="nb-NO"/>
              </w:rPr>
              <w:t xml:space="preserve">Ủy ban nhân dân xã </w:t>
            </w:r>
            <w:r>
              <w:rPr>
                <w:rFonts w:cs="Times New Roman"/>
                <w:bCs/>
                <w:sz w:val="28"/>
                <w:szCs w:val="28"/>
                <w:lang w:val="nb-NO"/>
              </w:rPr>
              <w:t>Bình Hưng</w:t>
            </w:r>
            <w:r w:rsidRPr="00FA0419">
              <w:rPr>
                <w:rFonts w:cs="Times New Roman"/>
                <w:bCs/>
                <w:sz w:val="28"/>
                <w:szCs w:val="28"/>
                <w:lang w:val="nb-NO"/>
              </w:rPr>
              <w:t xml:space="preserve"> </w:t>
            </w:r>
            <w:r w:rsidRPr="00FA0419">
              <w:rPr>
                <w:rFonts w:cs="Times New Roman"/>
                <w:sz w:val="28"/>
                <w:szCs w:val="28"/>
                <w:lang w:val="nb-NO"/>
              </w:rPr>
              <w:t>(Công văn số 34</w:t>
            </w:r>
            <w:r>
              <w:rPr>
                <w:rFonts w:cs="Times New Roman"/>
                <w:sz w:val="28"/>
                <w:szCs w:val="28"/>
                <w:lang w:val="nb-NO"/>
              </w:rPr>
              <w:t>84</w:t>
            </w:r>
            <w:r w:rsidRPr="00FA0419">
              <w:rPr>
                <w:rFonts w:cs="Times New Roman"/>
                <w:sz w:val="28"/>
                <w:szCs w:val="28"/>
                <w:lang w:val="nb-NO"/>
              </w:rPr>
              <w:t xml:space="preserve">/UBND ngày </w:t>
            </w:r>
            <w:r>
              <w:rPr>
                <w:rFonts w:cs="Times New Roman"/>
                <w:sz w:val="28"/>
                <w:szCs w:val="28"/>
                <w:lang w:val="nb-NO"/>
              </w:rPr>
              <w:t>24</w:t>
            </w:r>
            <w:r w:rsidRPr="00FA0419">
              <w:rPr>
                <w:rFonts w:cs="Times New Roman"/>
                <w:sz w:val="28"/>
                <w:szCs w:val="28"/>
                <w:lang w:val="nb-NO"/>
              </w:rPr>
              <w:t>/9/2026)</w:t>
            </w:r>
          </w:p>
        </w:tc>
        <w:tc>
          <w:tcPr>
            <w:tcW w:w="4465" w:type="dxa"/>
          </w:tcPr>
          <w:p w14:paraId="5AF131B4" w14:textId="3EFC32C6" w:rsidR="00E52132" w:rsidRPr="00FA0419" w:rsidRDefault="00E52132" w:rsidP="000E6F8D">
            <w:pPr>
              <w:widowControl w:val="0"/>
              <w:pBdr>
                <w:bottom w:val="single" w:sz="4" w:space="22" w:color="FFFFFF"/>
              </w:pBdr>
              <w:shd w:val="clear" w:color="auto" w:fill="FFFFFF"/>
              <w:ind w:firstLine="246"/>
              <w:rPr>
                <w:rFonts w:cs="Times New Roman"/>
                <w:sz w:val="28"/>
                <w:szCs w:val="28"/>
              </w:rPr>
            </w:pPr>
            <w:r w:rsidRPr="00FA0419">
              <w:rPr>
                <w:rFonts w:cs="Times New Roman"/>
                <w:sz w:val="28"/>
                <w:szCs w:val="28"/>
              </w:rPr>
              <w:t>Thống nhất với các nội dung dự thảo</w:t>
            </w:r>
          </w:p>
        </w:tc>
        <w:tc>
          <w:tcPr>
            <w:tcW w:w="4322" w:type="dxa"/>
          </w:tcPr>
          <w:p w14:paraId="720CAC37" w14:textId="77777777" w:rsidR="00E52132" w:rsidRPr="00FA0419" w:rsidRDefault="00E52132" w:rsidP="000E6F8D">
            <w:pPr>
              <w:spacing w:line="269" w:lineRule="auto"/>
              <w:ind w:firstLine="317"/>
              <w:rPr>
                <w:rFonts w:cs="Times New Roman"/>
                <w:spacing w:val="-16"/>
                <w:sz w:val="28"/>
                <w:szCs w:val="28"/>
              </w:rPr>
            </w:pPr>
          </w:p>
        </w:tc>
      </w:tr>
      <w:tr w:rsidR="00E52132" w:rsidRPr="00FA0419" w14:paraId="516BB5BC" w14:textId="77777777" w:rsidTr="00F45510">
        <w:trPr>
          <w:jc w:val="center"/>
        </w:trPr>
        <w:tc>
          <w:tcPr>
            <w:tcW w:w="2122" w:type="dxa"/>
          </w:tcPr>
          <w:p w14:paraId="531118DA" w14:textId="78B1DC01" w:rsidR="00E52132" w:rsidRPr="00FA0419" w:rsidRDefault="00E52132" w:rsidP="001976D1">
            <w:pPr>
              <w:spacing w:line="269" w:lineRule="auto"/>
              <w:ind w:firstLine="0"/>
              <w:rPr>
                <w:rFonts w:cs="Times New Roman"/>
                <w:sz w:val="28"/>
                <w:szCs w:val="28"/>
                <w:lang w:val="nb-NO"/>
              </w:rPr>
            </w:pPr>
            <w:r w:rsidRPr="00FA0419">
              <w:rPr>
                <w:rFonts w:cs="Times New Roman"/>
                <w:sz w:val="28"/>
                <w:szCs w:val="28"/>
                <w:lang w:val="nb-NO"/>
              </w:rPr>
              <w:lastRenderedPageBreak/>
              <w:t>Dự thảo Tờ trình và Nghị quyết</w:t>
            </w:r>
          </w:p>
        </w:tc>
        <w:tc>
          <w:tcPr>
            <w:tcW w:w="2764" w:type="dxa"/>
            <w:vAlign w:val="center"/>
          </w:tcPr>
          <w:p w14:paraId="51F35503" w14:textId="13470BF9" w:rsidR="00E52132" w:rsidRPr="00FA0419" w:rsidRDefault="00E52132" w:rsidP="001976D1">
            <w:pPr>
              <w:ind w:firstLine="0"/>
              <w:rPr>
                <w:rFonts w:cs="Times New Roman"/>
                <w:bCs/>
                <w:sz w:val="28"/>
                <w:szCs w:val="28"/>
                <w:lang w:val="nb-NO"/>
              </w:rPr>
            </w:pPr>
            <w:r w:rsidRPr="00FA0419">
              <w:rPr>
                <w:rFonts w:cs="Times New Roman"/>
                <w:bCs/>
                <w:sz w:val="28"/>
                <w:szCs w:val="28"/>
                <w:lang w:val="nb-NO"/>
              </w:rPr>
              <w:t xml:space="preserve">Ủy ban nhân dân </w:t>
            </w:r>
            <w:r>
              <w:rPr>
                <w:rFonts w:cs="Times New Roman"/>
                <w:bCs/>
                <w:sz w:val="28"/>
                <w:szCs w:val="28"/>
                <w:lang w:val="nb-NO"/>
              </w:rPr>
              <w:t>phường Tây Nam</w:t>
            </w:r>
            <w:r w:rsidRPr="00FA0419">
              <w:rPr>
                <w:rFonts w:cs="Times New Roman"/>
                <w:bCs/>
                <w:sz w:val="28"/>
                <w:szCs w:val="28"/>
                <w:lang w:val="nb-NO"/>
              </w:rPr>
              <w:t xml:space="preserve"> </w:t>
            </w:r>
            <w:r w:rsidRPr="00FA0419">
              <w:rPr>
                <w:rFonts w:cs="Times New Roman"/>
                <w:sz w:val="28"/>
                <w:szCs w:val="28"/>
                <w:lang w:val="nb-NO"/>
              </w:rPr>
              <w:t>(Công văn số 3</w:t>
            </w:r>
            <w:r>
              <w:rPr>
                <w:rFonts w:cs="Times New Roman"/>
                <w:sz w:val="28"/>
                <w:szCs w:val="28"/>
                <w:lang w:val="nb-NO"/>
              </w:rPr>
              <w:t>540</w:t>
            </w:r>
            <w:r w:rsidRPr="00FA0419">
              <w:rPr>
                <w:rFonts w:cs="Times New Roman"/>
                <w:sz w:val="28"/>
                <w:szCs w:val="28"/>
                <w:lang w:val="nb-NO"/>
              </w:rPr>
              <w:t xml:space="preserve">/UBND-KT ngày </w:t>
            </w:r>
            <w:r>
              <w:rPr>
                <w:rFonts w:cs="Times New Roman"/>
                <w:sz w:val="28"/>
                <w:szCs w:val="28"/>
                <w:lang w:val="nb-NO"/>
              </w:rPr>
              <w:t>17</w:t>
            </w:r>
            <w:r w:rsidRPr="00FA0419">
              <w:rPr>
                <w:rFonts w:cs="Times New Roman"/>
                <w:sz w:val="28"/>
                <w:szCs w:val="28"/>
                <w:lang w:val="nb-NO"/>
              </w:rPr>
              <w:t>/9/2026)</w:t>
            </w:r>
          </w:p>
        </w:tc>
        <w:tc>
          <w:tcPr>
            <w:tcW w:w="4465" w:type="dxa"/>
          </w:tcPr>
          <w:p w14:paraId="7F112A8E" w14:textId="3DB5A227" w:rsidR="00E52132" w:rsidRPr="00FA0419" w:rsidRDefault="00E52132" w:rsidP="000E6F8D">
            <w:pPr>
              <w:widowControl w:val="0"/>
              <w:pBdr>
                <w:bottom w:val="single" w:sz="4" w:space="22" w:color="FFFFFF"/>
              </w:pBdr>
              <w:shd w:val="clear" w:color="auto" w:fill="FFFFFF"/>
              <w:tabs>
                <w:tab w:val="left" w:pos="1152"/>
              </w:tabs>
              <w:ind w:firstLine="246"/>
              <w:rPr>
                <w:rFonts w:cs="Times New Roman"/>
                <w:sz w:val="28"/>
                <w:szCs w:val="28"/>
              </w:rPr>
            </w:pPr>
            <w:r w:rsidRPr="00FA0419">
              <w:rPr>
                <w:rFonts w:cs="Times New Roman"/>
                <w:sz w:val="28"/>
                <w:szCs w:val="28"/>
              </w:rPr>
              <w:t>Thống nhất với các nội dung dự thảo</w:t>
            </w:r>
          </w:p>
        </w:tc>
        <w:tc>
          <w:tcPr>
            <w:tcW w:w="4322" w:type="dxa"/>
          </w:tcPr>
          <w:p w14:paraId="509A7AF4" w14:textId="77777777" w:rsidR="00E52132" w:rsidRPr="00FA0419" w:rsidRDefault="00E52132" w:rsidP="000E6F8D">
            <w:pPr>
              <w:spacing w:line="269" w:lineRule="auto"/>
              <w:ind w:firstLine="317"/>
              <w:rPr>
                <w:rFonts w:cs="Times New Roman"/>
                <w:spacing w:val="-16"/>
                <w:sz w:val="28"/>
                <w:szCs w:val="28"/>
              </w:rPr>
            </w:pPr>
          </w:p>
        </w:tc>
      </w:tr>
      <w:tr w:rsidR="00E52132" w:rsidRPr="00FA0419" w14:paraId="24E581F3" w14:textId="77777777" w:rsidTr="00F45510">
        <w:trPr>
          <w:jc w:val="center"/>
        </w:trPr>
        <w:tc>
          <w:tcPr>
            <w:tcW w:w="2122" w:type="dxa"/>
          </w:tcPr>
          <w:p w14:paraId="3F2A414C" w14:textId="5A52144A" w:rsidR="00E52132" w:rsidRPr="00FA0419" w:rsidRDefault="00E52132" w:rsidP="001976D1">
            <w:pPr>
              <w:spacing w:line="269" w:lineRule="auto"/>
              <w:ind w:firstLine="0"/>
              <w:rPr>
                <w:rFonts w:cs="Times New Roman"/>
                <w:sz w:val="28"/>
                <w:szCs w:val="28"/>
                <w:lang w:val="nb-NO"/>
              </w:rPr>
            </w:pPr>
            <w:r w:rsidRPr="00FA0419">
              <w:rPr>
                <w:rFonts w:cs="Times New Roman"/>
                <w:sz w:val="28"/>
                <w:szCs w:val="28"/>
                <w:lang w:val="nb-NO"/>
              </w:rPr>
              <w:t>Dự thảo Tờ trình và Nghị quyết</w:t>
            </w:r>
          </w:p>
        </w:tc>
        <w:tc>
          <w:tcPr>
            <w:tcW w:w="2764" w:type="dxa"/>
            <w:vAlign w:val="center"/>
          </w:tcPr>
          <w:p w14:paraId="5317D25B" w14:textId="0F52F5A2" w:rsidR="00E52132" w:rsidRPr="00FA0419" w:rsidRDefault="00E52132" w:rsidP="001976D1">
            <w:pPr>
              <w:ind w:firstLine="0"/>
              <w:rPr>
                <w:rFonts w:cs="Times New Roman"/>
                <w:bCs/>
                <w:sz w:val="28"/>
                <w:szCs w:val="28"/>
                <w:lang w:val="nb-NO"/>
              </w:rPr>
            </w:pPr>
            <w:r w:rsidRPr="00FA0419">
              <w:rPr>
                <w:rFonts w:cs="Times New Roman"/>
                <w:bCs/>
                <w:sz w:val="28"/>
                <w:szCs w:val="28"/>
                <w:lang w:val="nb-NO"/>
              </w:rPr>
              <w:t xml:space="preserve">Ủy ban nhân dân xã </w:t>
            </w:r>
            <w:r>
              <w:rPr>
                <w:rFonts w:cs="Times New Roman"/>
                <w:bCs/>
                <w:sz w:val="28"/>
                <w:szCs w:val="28"/>
                <w:lang w:val="nb-NO"/>
              </w:rPr>
              <w:t>Kim Long</w:t>
            </w:r>
            <w:r w:rsidRPr="00FA0419">
              <w:rPr>
                <w:rFonts w:cs="Times New Roman"/>
                <w:bCs/>
                <w:sz w:val="28"/>
                <w:szCs w:val="28"/>
                <w:lang w:val="nb-NO"/>
              </w:rPr>
              <w:t xml:space="preserve"> </w:t>
            </w:r>
            <w:r w:rsidRPr="00FA0419">
              <w:rPr>
                <w:rFonts w:cs="Times New Roman"/>
                <w:sz w:val="28"/>
                <w:szCs w:val="28"/>
                <w:lang w:val="nb-NO"/>
              </w:rPr>
              <w:t>(Công văn số 3</w:t>
            </w:r>
            <w:r>
              <w:rPr>
                <w:rFonts w:cs="Times New Roman"/>
                <w:sz w:val="28"/>
                <w:szCs w:val="28"/>
                <w:lang w:val="nb-NO"/>
              </w:rPr>
              <w:t>136</w:t>
            </w:r>
            <w:r w:rsidRPr="00FA0419">
              <w:rPr>
                <w:rFonts w:cs="Times New Roman"/>
                <w:sz w:val="28"/>
                <w:szCs w:val="28"/>
                <w:lang w:val="nb-NO"/>
              </w:rPr>
              <w:t xml:space="preserve">/UBND-KT ngày </w:t>
            </w:r>
            <w:r>
              <w:rPr>
                <w:rFonts w:cs="Times New Roman"/>
                <w:sz w:val="28"/>
                <w:szCs w:val="28"/>
                <w:lang w:val="nb-NO"/>
              </w:rPr>
              <w:t>23</w:t>
            </w:r>
            <w:r w:rsidRPr="00FA0419">
              <w:rPr>
                <w:rFonts w:cs="Times New Roman"/>
                <w:sz w:val="28"/>
                <w:szCs w:val="28"/>
                <w:lang w:val="nb-NO"/>
              </w:rPr>
              <w:t>/9/2026)</w:t>
            </w:r>
          </w:p>
        </w:tc>
        <w:tc>
          <w:tcPr>
            <w:tcW w:w="4465" w:type="dxa"/>
          </w:tcPr>
          <w:p w14:paraId="53EDCD6A" w14:textId="4F20F075" w:rsidR="00E52132" w:rsidRPr="00FA0419" w:rsidRDefault="00E52132" w:rsidP="000E6F8D">
            <w:pPr>
              <w:widowControl w:val="0"/>
              <w:pBdr>
                <w:bottom w:val="single" w:sz="4" w:space="22" w:color="FFFFFF"/>
              </w:pBdr>
              <w:shd w:val="clear" w:color="auto" w:fill="FFFFFF"/>
              <w:ind w:firstLine="246"/>
              <w:rPr>
                <w:rFonts w:cs="Times New Roman"/>
                <w:sz w:val="28"/>
                <w:szCs w:val="28"/>
              </w:rPr>
            </w:pPr>
            <w:r w:rsidRPr="00FA0419">
              <w:rPr>
                <w:rFonts w:cs="Times New Roman"/>
                <w:sz w:val="28"/>
                <w:szCs w:val="28"/>
              </w:rPr>
              <w:t>Thống nhất với các nội dung dự thảo</w:t>
            </w:r>
          </w:p>
        </w:tc>
        <w:tc>
          <w:tcPr>
            <w:tcW w:w="4322" w:type="dxa"/>
          </w:tcPr>
          <w:p w14:paraId="64EE4BF9" w14:textId="77777777" w:rsidR="00E52132" w:rsidRPr="00FA0419" w:rsidRDefault="00E52132" w:rsidP="000E6F8D">
            <w:pPr>
              <w:spacing w:line="269" w:lineRule="auto"/>
              <w:ind w:firstLine="317"/>
              <w:rPr>
                <w:rFonts w:cs="Times New Roman"/>
                <w:spacing w:val="-16"/>
                <w:sz w:val="28"/>
                <w:szCs w:val="28"/>
              </w:rPr>
            </w:pPr>
          </w:p>
        </w:tc>
      </w:tr>
    </w:tbl>
    <w:p w14:paraId="41A695C9" w14:textId="77777777" w:rsidR="00EB6B2E" w:rsidRPr="00FA0419" w:rsidRDefault="00EB6B2E" w:rsidP="00473DE2">
      <w:pPr>
        <w:rPr>
          <w:rFonts w:cs="Times New Roman"/>
          <w:b/>
          <w:sz w:val="28"/>
          <w:szCs w:val="28"/>
        </w:rPr>
      </w:pPr>
    </w:p>
    <w:sectPr w:rsidR="00EB6B2E" w:rsidRPr="00FA0419" w:rsidSect="003C2C0C">
      <w:headerReference w:type="default" r:id="rId8"/>
      <w:pgSz w:w="16840" w:h="11907" w:orient="landscape" w:code="9"/>
      <w:pgMar w:top="567" w:right="1106" w:bottom="709" w:left="1418" w:header="720" w:footer="25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6D0DFF" w14:textId="77777777" w:rsidR="003F289C" w:rsidRDefault="003F289C" w:rsidP="00083F3A">
      <w:pPr>
        <w:spacing w:before="0" w:after="0"/>
      </w:pPr>
      <w:r>
        <w:separator/>
      </w:r>
    </w:p>
  </w:endnote>
  <w:endnote w:type="continuationSeparator" w:id="0">
    <w:p w14:paraId="16F47C2B" w14:textId="77777777" w:rsidR="003F289C" w:rsidRDefault="003F289C" w:rsidP="00083F3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VnTime">
    <w:altName w:val="Times New Roman"/>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NewRomanPS-ItalicMT">
    <w:altName w:val="Times New Roman"/>
    <w:panose1 w:val="00000000000000000000"/>
    <w:charset w:val="00"/>
    <w:family w:val="roman"/>
    <w:notTrueType/>
    <w:pitch w:val="default"/>
  </w:font>
  <w:font w:name="TimesNewRomanPS-BoldItalic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5CBE1" w14:textId="77777777" w:rsidR="003F289C" w:rsidRDefault="003F289C" w:rsidP="00083F3A">
      <w:pPr>
        <w:spacing w:before="0" w:after="0"/>
      </w:pPr>
      <w:r>
        <w:separator/>
      </w:r>
    </w:p>
  </w:footnote>
  <w:footnote w:type="continuationSeparator" w:id="0">
    <w:p w14:paraId="2399E2C8" w14:textId="77777777" w:rsidR="003F289C" w:rsidRDefault="003F289C" w:rsidP="00083F3A">
      <w:pPr>
        <w:spacing w:before="0" w:after="0"/>
      </w:pPr>
      <w:r>
        <w:continuationSeparator/>
      </w:r>
    </w:p>
  </w:footnote>
  <w:footnote w:id="1">
    <w:p w14:paraId="72A953EC" w14:textId="4BD04419" w:rsidR="002A29D8" w:rsidRPr="00D05836" w:rsidRDefault="002A29D8" w:rsidP="001671F9">
      <w:pPr>
        <w:pStyle w:val="FootnoteText"/>
        <w:rPr>
          <w:i/>
          <w:iCs/>
          <w:lang w:val="en-US"/>
        </w:rPr>
      </w:pPr>
      <w:r>
        <w:rPr>
          <w:rStyle w:val="FootnoteReference"/>
        </w:rPr>
        <w:footnoteRef/>
      </w:r>
      <w:r>
        <w:t xml:space="preserve"> </w:t>
      </w:r>
      <w:r>
        <w:rPr>
          <w:lang w:val="en-US"/>
        </w:rPr>
        <w:t>Công văn số 25079/STC-ĐP ngày 30 tháng 8 năm 2026</w:t>
      </w:r>
      <w:r w:rsidR="008C4F55">
        <w:rPr>
          <w:lang w:val="en-US"/>
        </w:rPr>
        <w:t xml:space="preserve">, </w:t>
      </w:r>
      <w:r>
        <w:rPr>
          <w:lang w:val="en-US"/>
        </w:rPr>
        <w:t xml:space="preserve"> </w:t>
      </w:r>
      <w:r w:rsidR="008C4F55">
        <w:rPr>
          <w:lang w:val="en-US"/>
        </w:rPr>
        <w:t>Công văn số 25917/STC-ĐP ngày 09 tháng 9 năm 2026,</w:t>
      </w:r>
      <w:r w:rsidR="008C4F55" w:rsidRPr="008C4F55">
        <w:rPr>
          <w:lang w:val="en-US"/>
        </w:rPr>
        <w:t xml:space="preserve"> </w:t>
      </w:r>
      <w:r w:rsidR="008C4F55">
        <w:rPr>
          <w:lang w:val="en-US"/>
        </w:rPr>
        <w:t xml:space="preserve">Công văn số 26793/STC-ĐP ngày 16 tháng 9 năm 2026 </w:t>
      </w:r>
      <w:r>
        <w:rPr>
          <w:lang w:val="en-US"/>
        </w:rPr>
        <w:t xml:space="preserve">gửi lấy ý kiến Sở Nông nghiệp và Môi trường, </w:t>
      </w:r>
      <w:r>
        <w:t>Sở Tư pháp, Sở Nội vụ, Sở Khoa học và Công nghệ, Ủy ban Mặt trận Tổ quốc Việt Nam Thành phố, các sở ban ngành Thành phố, 168 phường xã đặc khu</w:t>
      </w:r>
      <w:r>
        <w:rPr>
          <w:lang w:val="en-US"/>
        </w:rPr>
        <w:t xml:space="preserve">; trong đó đề nghị </w:t>
      </w:r>
      <w:r w:rsidRPr="00D05836">
        <w:rPr>
          <w:i/>
          <w:iCs/>
          <w:lang w:val="en-US"/>
        </w:rPr>
        <w:t>“</w:t>
      </w:r>
      <w:r w:rsidRPr="00782939">
        <w:rPr>
          <w:i/>
          <w:iCs/>
          <w:lang w:val="en-US"/>
        </w:rPr>
        <w:t xml:space="preserve">ý kiến góp ý </w:t>
      </w:r>
      <w:r>
        <w:rPr>
          <w:i/>
          <w:iCs/>
          <w:lang w:val="en-US"/>
        </w:rPr>
        <w:t>…</w:t>
      </w:r>
      <w:r w:rsidRPr="00782939">
        <w:rPr>
          <w:i/>
          <w:iCs/>
          <w:lang w:val="en-US"/>
        </w:rPr>
        <w:t xml:space="preserve">gửi về Sở Tài chính tổng hợp trước ngày </w:t>
      </w:r>
      <w:r>
        <w:rPr>
          <w:i/>
          <w:iCs/>
          <w:lang w:val="en-US"/>
        </w:rPr>
        <w:t>07</w:t>
      </w:r>
      <w:r w:rsidRPr="00782939">
        <w:rPr>
          <w:i/>
          <w:iCs/>
          <w:lang w:val="en-US"/>
        </w:rPr>
        <w:t xml:space="preserve"> tháng </w:t>
      </w:r>
      <w:r>
        <w:rPr>
          <w:i/>
          <w:iCs/>
          <w:lang w:val="en-US"/>
        </w:rPr>
        <w:t>9</w:t>
      </w:r>
      <w:r w:rsidRPr="00782939">
        <w:rPr>
          <w:i/>
          <w:iCs/>
          <w:lang w:val="en-US"/>
        </w:rPr>
        <w:t xml:space="preserve"> năm 2026</w:t>
      </w:r>
      <w:r>
        <w:rPr>
          <w:i/>
          <w:iCs/>
          <w:lang w:val="en-US"/>
        </w:rPr>
        <w:t>.</w:t>
      </w:r>
      <w:r w:rsidRPr="00782939">
        <w:rPr>
          <w:bCs/>
          <w:i/>
          <w:iCs/>
          <w:lang w:val="en-US"/>
        </w:rPr>
        <w:t xml:space="preserve"> </w:t>
      </w:r>
      <w:r w:rsidRPr="003D668D">
        <w:rPr>
          <w:bCs/>
          <w:i/>
          <w:iCs/>
          <w:lang w:val="en-US"/>
        </w:rPr>
        <w:t>Trường hợp sau thời gian nêu trên, Sở Tài chính chưa nhận được ý kiến của các Sở, ban ngành Thành phố, các Phường, Xã</w:t>
      </w:r>
      <w:r>
        <w:rPr>
          <w:bCs/>
          <w:i/>
          <w:iCs/>
          <w:lang w:val="en-US"/>
        </w:rPr>
        <w:t xml:space="preserve"> </w:t>
      </w:r>
      <w:r w:rsidRPr="003D668D">
        <w:rPr>
          <w:bCs/>
          <w:i/>
          <w:iCs/>
          <w:shd w:val="clear" w:color="auto" w:fill="FFFFFF"/>
          <w:lang w:val="en-US"/>
        </w:rPr>
        <w:t>(không bao gồm Ủy ban Mặt trận Tổ quốc Việt Nam Thành phố, Sở Tư pháp, Sở Nội vụ, Sở Khoa học và Công nghệ</w:t>
      </w:r>
      <w:r w:rsidRPr="00D05836">
        <w:rPr>
          <w:bCs/>
          <w:i/>
          <w:iCs/>
          <w:shd w:val="clear" w:color="auto" w:fill="FFFFFF"/>
        </w:rPr>
        <w:t xml:space="preserve">) </w:t>
      </w:r>
      <w:r w:rsidRPr="003D668D">
        <w:rPr>
          <w:bCs/>
          <w:i/>
          <w:iCs/>
          <w:shd w:val="clear" w:color="auto" w:fill="FFFFFF"/>
          <w:lang w:val="en-US"/>
        </w:rPr>
        <w:t>xem như các đơn vị thống nhất nội dung dự thảo Tờ trình và dự thảo Nghị quyết nêu trên</w:t>
      </w:r>
      <w:r w:rsidRPr="00D05836">
        <w:rPr>
          <w:bCs/>
          <w:i/>
          <w:iCs/>
          <w:shd w:val="clear" w:color="auto" w:fill="FFFFFF"/>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1684513"/>
      <w:docPartObj>
        <w:docPartGallery w:val="Page Numbers (Top of Page)"/>
        <w:docPartUnique/>
      </w:docPartObj>
    </w:sdtPr>
    <w:sdtEndPr>
      <w:rPr>
        <w:noProof/>
        <w:sz w:val="24"/>
      </w:rPr>
    </w:sdtEndPr>
    <w:sdtContent>
      <w:p w14:paraId="73F2CED5" w14:textId="009E719D" w:rsidR="002A29D8" w:rsidRPr="00144FD0" w:rsidRDefault="002A29D8">
        <w:pPr>
          <w:pStyle w:val="Header"/>
          <w:jc w:val="center"/>
          <w:rPr>
            <w:sz w:val="24"/>
          </w:rPr>
        </w:pPr>
        <w:r>
          <w:rPr>
            <w:sz w:val="24"/>
          </w:rPr>
          <w:fldChar w:fldCharType="begin"/>
        </w:r>
        <w:r>
          <w:rPr>
            <w:sz w:val="24"/>
          </w:rPr>
          <w:instrText xml:space="preserve"> PAGE   \* MERGEFORMAT </w:instrText>
        </w:r>
        <w:r>
          <w:rPr>
            <w:sz w:val="24"/>
          </w:rPr>
          <w:fldChar w:fldCharType="separate"/>
        </w:r>
        <w:r>
          <w:rPr>
            <w:noProof/>
            <w:sz w:val="24"/>
          </w:rPr>
          <w:t>28</w:t>
        </w:r>
        <w:r>
          <w:rPr>
            <w:sz w:val="24"/>
          </w:rPr>
          <w:fldChar w:fldCharType="end"/>
        </w:r>
      </w:p>
    </w:sdtContent>
  </w:sdt>
  <w:p w14:paraId="44F5B225" w14:textId="77777777" w:rsidR="002A29D8" w:rsidRDefault="002A29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357FD"/>
    <w:multiLevelType w:val="hybridMultilevel"/>
    <w:tmpl w:val="0EB0BC50"/>
    <w:lvl w:ilvl="0" w:tplc="B29ED0A6">
      <w:start w:val="1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3952E1"/>
    <w:multiLevelType w:val="hybridMultilevel"/>
    <w:tmpl w:val="328EF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FD4119"/>
    <w:multiLevelType w:val="hybridMultilevel"/>
    <w:tmpl w:val="5F6061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AB23D8"/>
    <w:multiLevelType w:val="hybridMultilevel"/>
    <w:tmpl w:val="40E86E86"/>
    <w:lvl w:ilvl="0" w:tplc="7F4ACD9A">
      <w:numFmt w:val="bullet"/>
      <w:lvlText w:val="-"/>
      <w:lvlJc w:val="left"/>
      <w:pPr>
        <w:ind w:left="361" w:hanging="360"/>
      </w:pPr>
      <w:rPr>
        <w:rFonts w:ascii="Times New Roman" w:eastAsia="Calibri" w:hAnsi="Times New Roman" w:cs="Times New Roman" w:hint="default"/>
      </w:rPr>
    </w:lvl>
    <w:lvl w:ilvl="1" w:tplc="04090003" w:tentative="1">
      <w:start w:val="1"/>
      <w:numFmt w:val="bullet"/>
      <w:lvlText w:val="o"/>
      <w:lvlJc w:val="left"/>
      <w:pPr>
        <w:ind w:left="1081" w:hanging="360"/>
      </w:pPr>
      <w:rPr>
        <w:rFonts w:ascii="Courier New" w:hAnsi="Courier New" w:cs="Courier New" w:hint="default"/>
      </w:rPr>
    </w:lvl>
    <w:lvl w:ilvl="2" w:tplc="04090005" w:tentative="1">
      <w:start w:val="1"/>
      <w:numFmt w:val="bullet"/>
      <w:lvlText w:val=""/>
      <w:lvlJc w:val="left"/>
      <w:pPr>
        <w:ind w:left="1801" w:hanging="360"/>
      </w:pPr>
      <w:rPr>
        <w:rFonts w:ascii="Wingdings" w:hAnsi="Wingdings" w:hint="default"/>
      </w:rPr>
    </w:lvl>
    <w:lvl w:ilvl="3" w:tplc="04090001" w:tentative="1">
      <w:start w:val="1"/>
      <w:numFmt w:val="bullet"/>
      <w:lvlText w:val=""/>
      <w:lvlJc w:val="left"/>
      <w:pPr>
        <w:ind w:left="2521" w:hanging="360"/>
      </w:pPr>
      <w:rPr>
        <w:rFonts w:ascii="Symbol" w:hAnsi="Symbol" w:hint="default"/>
      </w:rPr>
    </w:lvl>
    <w:lvl w:ilvl="4" w:tplc="04090003" w:tentative="1">
      <w:start w:val="1"/>
      <w:numFmt w:val="bullet"/>
      <w:lvlText w:val="o"/>
      <w:lvlJc w:val="left"/>
      <w:pPr>
        <w:ind w:left="3241" w:hanging="360"/>
      </w:pPr>
      <w:rPr>
        <w:rFonts w:ascii="Courier New" w:hAnsi="Courier New" w:cs="Courier New" w:hint="default"/>
      </w:rPr>
    </w:lvl>
    <w:lvl w:ilvl="5" w:tplc="04090005" w:tentative="1">
      <w:start w:val="1"/>
      <w:numFmt w:val="bullet"/>
      <w:lvlText w:val=""/>
      <w:lvlJc w:val="left"/>
      <w:pPr>
        <w:ind w:left="3961" w:hanging="360"/>
      </w:pPr>
      <w:rPr>
        <w:rFonts w:ascii="Wingdings" w:hAnsi="Wingdings" w:hint="default"/>
      </w:rPr>
    </w:lvl>
    <w:lvl w:ilvl="6" w:tplc="04090001" w:tentative="1">
      <w:start w:val="1"/>
      <w:numFmt w:val="bullet"/>
      <w:lvlText w:val=""/>
      <w:lvlJc w:val="left"/>
      <w:pPr>
        <w:ind w:left="4681" w:hanging="360"/>
      </w:pPr>
      <w:rPr>
        <w:rFonts w:ascii="Symbol" w:hAnsi="Symbol" w:hint="default"/>
      </w:rPr>
    </w:lvl>
    <w:lvl w:ilvl="7" w:tplc="04090003" w:tentative="1">
      <w:start w:val="1"/>
      <w:numFmt w:val="bullet"/>
      <w:lvlText w:val="o"/>
      <w:lvlJc w:val="left"/>
      <w:pPr>
        <w:ind w:left="5401" w:hanging="360"/>
      </w:pPr>
      <w:rPr>
        <w:rFonts w:ascii="Courier New" w:hAnsi="Courier New" w:cs="Courier New" w:hint="default"/>
      </w:rPr>
    </w:lvl>
    <w:lvl w:ilvl="8" w:tplc="04090005" w:tentative="1">
      <w:start w:val="1"/>
      <w:numFmt w:val="bullet"/>
      <w:lvlText w:val=""/>
      <w:lvlJc w:val="left"/>
      <w:pPr>
        <w:ind w:left="6121" w:hanging="360"/>
      </w:pPr>
      <w:rPr>
        <w:rFonts w:ascii="Wingdings" w:hAnsi="Wingdings" w:hint="default"/>
      </w:rPr>
    </w:lvl>
  </w:abstractNum>
  <w:abstractNum w:abstractNumId="4" w15:restartNumberingAfterBreak="0">
    <w:nsid w:val="068C5F36"/>
    <w:multiLevelType w:val="hybridMultilevel"/>
    <w:tmpl w:val="7C4AB062"/>
    <w:lvl w:ilvl="0" w:tplc="454E4138">
      <w:start w:val="1"/>
      <w:numFmt w:val="lowerLetter"/>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A0348E2"/>
    <w:multiLevelType w:val="hybridMultilevel"/>
    <w:tmpl w:val="C602C222"/>
    <w:lvl w:ilvl="0" w:tplc="ADBA41E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0A603DD4"/>
    <w:multiLevelType w:val="hybridMultilevel"/>
    <w:tmpl w:val="2BDE66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C070F64"/>
    <w:multiLevelType w:val="hybridMultilevel"/>
    <w:tmpl w:val="80E095D8"/>
    <w:lvl w:ilvl="0" w:tplc="12C4604A">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0CDF6A96"/>
    <w:multiLevelType w:val="hybridMultilevel"/>
    <w:tmpl w:val="8592B2E6"/>
    <w:lvl w:ilvl="0" w:tplc="74E268F8">
      <w:start w:val="1"/>
      <w:numFmt w:val="decimal"/>
      <w:lvlText w:val="%1."/>
      <w:lvlJc w:val="left"/>
      <w:pPr>
        <w:ind w:left="4471"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0F375C75"/>
    <w:multiLevelType w:val="hybridMultilevel"/>
    <w:tmpl w:val="954299BE"/>
    <w:lvl w:ilvl="0" w:tplc="BCC2F74A">
      <w:numFmt w:val="bullet"/>
      <w:lvlText w:val="-"/>
      <w:lvlJc w:val="left"/>
      <w:pPr>
        <w:ind w:left="720" w:hanging="360"/>
      </w:pPr>
      <w:rPr>
        <w:rFonts w:ascii="Times New Roman" w:eastAsia="Calibri"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0565FF0"/>
    <w:multiLevelType w:val="hybridMultilevel"/>
    <w:tmpl w:val="806ABFC4"/>
    <w:lvl w:ilvl="0" w:tplc="A49437E4">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1D1B4998"/>
    <w:multiLevelType w:val="hybridMultilevel"/>
    <w:tmpl w:val="FC5AA2C8"/>
    <w:lvl w:ilvl="0" w:tplc="52482DB6">
      <w:start w:val="1"/>
      <w:numFmt w:val="bullet"/>
      <w:pStyle w:val="BL1"/>
      <w:lvlText w:val="-"/>
      <w:lvlJc w:val="left"/>
      <w:pPr>
        <w:ind w:left="126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tplc="04090003">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12" w15:restartNumberingAfterBreak="0">
    <w:nsid w:val="1DFB5EAC"/>
    <w:multiLevelType w:val="hybridMultilevel"/>
    <w:tmpl w:val="2F60C500"/>
    <w:lvl w:ilvl="0" w:tplc="0409000F">
      <w:start w:val="1"/>
      <w:numFmt w:val="bullet"/>
      <w:pStyle w:val="Bullet1"/>
      <w:lvlText w:val=""/>
      <w:lvlJc w:val="left"/>
      <w:pPr>
        <w:tabs>
          <w:tab w:val="num" w:pos="1440"/>
        </w:tabs>
        <w:ind w:left="1440" w:hanging="360"/>
      </w:pPr>
      <w:rPr>
        <w:rFonts w:ascii="Symbol" w:hAnsi="Symbol" w:hint="default"/>
      </w:rPr>
    </w:lvl>
    <w:lvl w:ilvl="1" w:tplc="04090019">
      <w:start w:val="1"/>
      <w:numFmt w:val="bullet"/>
      <w:lvlText w:val="o"/>
      <w:lvlJc w:val="left"/>
      <w:pPr>
        <w:tabs>
          <w:tab w:val="num" w:pos="2160"/>
        </w:tabs>
        <w:ind w:left="2160" w:hanging="360"/>
      </w:pPr>
      <w:rPr>
        <w:rFonts w:ascii="Courier New" w:hAnsi="Courier New" w:hint="default"/>
      </w:rPr>
    </w:lvl>
    <w:lvl w:ilvl="2" w:tplc="0409001B" w:tentative="1">
      <w:start w:val="1"/>
      <w:numFmt w:val="bullet"/>
      <w:lvlText w:val=""/>
      <w:lvlJc w:val="left"/>
      <w:pPr>
        <w:tabs>
          <w:tab w:val="num" w:pos="2880"/>
        </w:tabs>
        <w:ind w:left="2880" w:hanging="360"/>
      </w:pPr>
      <w:rPr>
        <w:rFonts w:ascii="Wingdings" w:hAnsi="Wingdings" w:hint="default"/>
      </w:rPr>
    </w:lvl>
    <w:lvl w:ilvl="3" w:tplc="0409000F" w:tentative="1">
      <w:start w:val="1"/>
      <w:numFmt w:val="bullet"/>
      <w:lvlText w:val=""/>
      <w:lvlJc w:val="left"/>
      <w:pPr>
        <w:tabs>
          <w:tab w:val="num" w:pos="3600"/>
        </w:tabs>
        <w:ind w:left="3600" w:hanging="360"/>
      </w:pPr>
      <w:rPr>
        <w:rFonts w:ascii="Symbol" w:hAnsi="Symbol" w:hint="default"/>
      </w:rPr>
    </w:lvl>
    <w:lvl w:ilvl="4" w:tplc="04090019" w:tentative="1">
      <w:start w:val="1"/>
      <w:numFmt w:val="bullet"/>
      <w:lvlText w:val="o"/>
      <w:lvlJc w:val="left"/>
      <w:pPr>
        <w:tabs>
          <w:tab w:val="num" w:pos="4320"/>
        </w:tabs>
        <w:ind w:left="4320" w:hanging="360"/>
      </w:pPr>
      <w:rPr>
        <w:rFonts w:ascii="Courier New" w:hAnsi="Courier New" w:hint="default"/>
      </w:rPr>
    </w:lvl>
    <w:lvl w:ilvl="5" w:tplc="0409001B" w:tentative="1">
      <w:start w:val="1"/>
      <w:numFmt w:val="bullet"/>
      <w:lvlText w:val=""/>
      <w:lvlJc w:val="left"/>
      <w:pPr>
        <w:tabs>
          <w:tab w:val="num" w:pos="5040"/>
        </w:tabs>
        <w:ind w:left="5040" w:hanging="360"/>
      </w:pPr>
      <w:rPr>
        <w:rFonts w:ascii="Wingdings" w:hAnsi="Wingdings" w:hint="default"/>
      </w:rPr>
    </w:lvl>
    <w:lvl w:ilvl="6" w:tplc="0409000F" w:tentative="1">
      <w:start w:val="1"/>
      <w:numFmt w:val="bullet"/>
      <w:lvlText w:val=""/>
      <w:lvlJc w:val="left"/>
      <w:pPr>
        <w:tabs>
          <w:tab w:val="num" w:pos="5760"/>
        </w:tabs>
        <w:ind w:left="5760" w:hanging="360"/>
      </w:pPr>
      <w:rPr>
        <w:rFonts w:ascii="Symbol" w:hAnsi="Symbol" w:hint="default"/>
      </w:rPr>
    </w:lvl>
    <w:lvl w:ilvl="7" w:tplc="04090019" w:tentative="1">
      <w:start w:val="1"/>
      <w:numFmt w:val="bullet"/>
      <w:lvlText w:val="o"/>
      <w:lvlJc w:val="left"/>
      <w:pPr>
        <w:tabs>
          <w:tab w:val="num" w:pos="6480"/>
        </w:tabs>
        <w:ind w:left="6480" w:hanging="360"/>
      </w:pPr>
      <w:rPr>
        <w:rFonts w:ascii="Courier New" w:hAnsi="Courier New" w:hint="default"/>
      </w:rPr>
    </w:lvl>
    <w:lvl w:ilvl="8" w:tplc="0409001B"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227171AD"/>
    <w:multiLevelType w:val="hybridMultilevel"/>
    <w:tmpl w:val="0EA65120"/>
    <w:lvl w:ilvl="0" w:tplc="B4349E4A">
      <w:start w:val="1"/>
      <w:numFmt w:val="bullet"/>
      <w:pStyle w:val="BL2"/>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973910"/>
    <w:multiLevelType w:val="hybridMultilevel"/>
    <w:tmpl w:val="EC64677C"/>
    <w:lvl w:ilvl="0" w:tplc="02FCF7E0">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45D2AC4"/>
    <w:multiLevelType w:val="hybridMultilevel"/>
    <w:tmpl w:val="42123720"/>
    <w:lvl w:ilvl="0" w:tplc="630C36E4">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6" w15:restartNumberingAfterBreak="0">
    <w:nsid w:val="286B5DA8"/>
    <w:multiLevelType w:val="hybridMultilevel"/>
    <w:tmpl w:val="00006F5E"/>
    <w:lvl w:ilvl="0" w:tplc="FFFFFFFF">
      <w:start w:val="1"/>
      <w:numFmt w:val="decimal"/>
      <w:lvlText w:val="%1."/>
      <w:lvlJc w:val="left"/>
      <w:pPr>
        <w:tabs>
          <w:tab w:val="num" w:pos="360"/>
        </w:tabs>
        <w:ind w:left="360" w:hanging="360"/>
      </w:pPr>
    </w:lvl>
    <w:lvl w:ilvl="1" w:tplc="FFFFFFFF">
      <w:start w:val="1"/>
      <w:numFmt w:val="lowerLetter"/>
      <w:lvlText w:val="%2."/>
      <w:lvlJc w:val="left"/>
      <w:pPr>
        <w:tabs>
          <w:tab w:val="num" w:pos="1080"/>
        </w:tabs>
        <w:ind w:left="1080" w:hanging="360"/>
      </w:pPr>
    </w:lvl>
    <w:lvl w:ilvl="2" w:tplc="FFFFFFFF">
      <w:start w:val="1"/>
      <w:numFmt w:val="decimal"/>
      <w:lvlText w:val="%3."/>
      <w:lvlJc w:val="left"/>
      <w:pPr>
        <w:tabs>
          <w:tab w:val="num" w:pos="2486"/>
        </w:tabs>
        <w:ind w:left="2486" w:hanging="36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start w:val="1"/>
      <w:numFmt w:val="bullet"/>
      <w:lvlText w:val=""/>
      <w:lvlJc w:val="left"/>
      <w:pPr>
        <w:tabs>
          <w:tab w:val="num" w:pos="4140"/>
        </w:tabs>
        <w:ind w:left="4140" w:hanging="360"/>
      </w:pPr>
      <w:rPr>
        <w:rFonts w:ascii="Symbol" w:hAnsi="Symbol" w:hint="default"/>
      </w:r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start w:val="1"/>
      <w:numFmt w:val="lowerRoman"/>
      <w:lvlText w:val="%9."/>
      <w:lvlJc w:val="right"/>
      <w:pPr>
        <w:tabs>
          <w:tab w:val="num" w:pos="6120"/>
        </w:tabs>
        <w:ind w:left="6120" w:hanging="180"/>
      </w:pPr>
    </w:lvl>
  </w:abstractNum>
  <w:abstractNum w:abstractNumId="17" w15:restartNumberingAfterBreak="0">
    <w:nsid w:val="2EB22413"/>
    <w:multiLevelType w:val="hybridMultilevel"/>
    <w:tmpl w:val="21261D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50F4351"/>
    <w:multiLevelType w:val="hybridMultilevel"/>
    <w:tmpl w:val="7C4AB062"/>
    <w:lvl w:ilvl="0" w:tplc="454E4138">
      <w:start w:val="1"/>
      <w:numFmt w:val="lowerLetter"/>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C973BAC"/>
    <w:multiLevelType w:val="hybridMultilevel"/>
    <w:tmpl w:val="34CA8E0C"/>
    <w:lvl w:ilvl="0" w:tplc="707CCBE2">
      <w:start w:val="2"/>
      <w:numFmt w:val="lowerLetter"/>
      <w:lvlText w:val="%1)"/>
      <w:lvlJc w:val="left"/>
      <w:pPr>
        <w:ind w:left="610" w:hanging="360"/>
      </w:pPr>
      <w:rPr>
        <w:rFonts w:hint="default"/>
      </w:rPr>
    </w:lvl>
    <w:lvl w:ilvl="1" w:tplc="04090019" w:tentative="1">
      <w:start w:val="1"/>
      <w:numFmt w:val="lowerLetter"/>
      <w:lvlText w:val="%2."/>
      <w:lvlJc w:val="left"/>
      <w:pPr>
        <w:ind w:left="1330" w:hanging="360"/>
      </w:pPr>
    </w:lvl>
    <w:lvl w:ilvl="2" w:tplc="0409001B" w:tentative="1">
      <w:start w:val="1"/>
      <w:numFmt w:val="lowerRoman"/>
      <w:lvlText w:val="%3."/>
      <w:lvlJc w:val="right"/>
      <w:pPr>
        <w:ind w:left="2050" w:hanging="180"/>
      </w:pPr>
    </w:lvl>
    <w:lvl w:ilvl="3" w:tplc="0409000F" w:tentative="1">
      <w:start w:val="1"/>
      <w:numFmt w:val="decimal"/>
      <w:lvlText w:val="%4."/>
      <w:lvlJc w:val="left"/>
      <w:pPr>
        <w:ind w:left="2770" w:hanging="360"/>
      </w:pPr>
    </w:lvl>
    <w:lvl w:ilvl="4" w:tplc="04090019" w:tentative="1">
      <w:start w:val="1"/>
      <w:numFmt w:val="lowerLetter"/>
      <w:lvlText w:val="%5."/>
      <w:lvlJc w:val="left"/>
      <w:pPr>
        <w:ind w:left="3490" w:hanging="360"/>
      </w:pPr>
    </w:lvl>
    <w:lvl w:ilvl="5" w:tplc="0409001B" w:tentative="1">
      <w:start w:val="1"/>
      <w:numFmt w:val="lowerRoman"/>
      <w:lvlText w:val="%6."/>
      <w:lvlJc w:val="right"/>
      <w:pPr>
        <w:ind w:left="4210" w:hanging="180"/>
      </w:pPr>
    </w:lvl>
    <w:lvl w:ilvl="6" w:tplc="0409000F" w:tentative="1">
      <w:start w:val="1"/>
      <w:numFmt w:val="decimal"/>
      <w:lvlText w:val="%7."/>
      <w:lvlJc w:val="left"/>
      <w:pPr>
        <w:ind w:left="4930" w:hanging="360"/>
      </w:pPr>
    </w:lvl>
    <w:lvl w:ilvl="7" w:tplc="04090019" w:tentative="1">
      <w:start w:val="1"/>
      <w:numFmt w:val="lowerLetter"/>
      <w:lvlText w:val="%8."/>
      <w:lvlJc w:val="left"/>
      <w:pPr>
        <w:ind w:left="5650" w:hanging="360"/>
      </w:pPr>
    </w:lvl>
    <w:lvl w:ilvl="8" w:tplc="0409001B" w:tentative="1">
      <w:start w:val="1"/>
      <w:numFmt w:val="lowerRoman"/>
      <w:lvlText w:val="%9."/>
      <w:lvlJc w:val="right"/>
      <w:pPr>
        <w:ind w:left="6370" w:hanging="180"/>
      </w:pPr>
    </w:lvl>
  </w:abstractNum>
  <w:abstractNum w:abstractNumId="20" w15:restartNumberingAfterBreak="0">
    <w:nsid w:val="46DD4842"/>
    <w:multiLevelType w:val="hybridMultilevel"/>
    <w:tmpl w:val="A7C25F78"/>
    <w:lvl w:ilvl="0" w:tplc="8F3C98E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AD695F"/>
    <w:multiLevelType w:val="hybridMultilevel"/>
    <w:tmpl w:val="CE18EADC"/>
    <w:lvl w:ilvl="0" w:tplc="BACCA6B8">
      <w:numFmt w:val="bullet"/>
      <w:lvlText w:val="-"/>
      <w:lvlJc w:val="left"/>
      <w:pPr>
        <w:ind w:left="720" w:hanging="360"/>
      </w:pPr>
      <w:rPr>
        <w:rFonts w:ascii="Times New Roman" w:eastAsia="Calibri"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4D3499"/>
    <w:multiLevelType w:val="hybridMultilevel"/>
    <w:tmpl w:val="625277C4"/>
    <w:lvl w:ilvl="0" w:tplc="CC0EDBD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BF06CFF"/>
    <w:multiLevelType w:val="hybridMultilevel"/>
    <w:tmpl w:val="8592B2E6"/>
    <w:lvl w:ilvl="0" w:tplc="74E268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F1346F5"/>
    <w:multiLevelType w:val="hybridMultilevel"/>
    <w:tmpl w:val="C3A66D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1C36975"/>
    <w:multiLevelType w:val="hybridMultilevel"/>
    <w:tmpl w:val="FA3C5818"/>
    <w:lvl w:ilvl="0" w:tplc="B2C2305E">
      <w:start w:val="4"/>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6" w15:restartNumberingAfterBreak="0">
    <w:nsid w:val="55613E50"/>
    <w:multiLevelType w:val="multilevel"/>
    <w:tmpl w:val="FFB0A6C0"/>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b/>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7" w15:restartNumberingAfterBreak="0">
    <w:nsid w:val="57C602D4"/>
    <w:multiLevelType w:val="hybridMultilevel"/>
    <w:tmpl w:val="C8E23292"/>
    <w:lvl w:ilvl="0" w:tplc="5F9C829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7CC0188"/>
    <w:multiLevelType w:val="hybridMultilevel"/>
    <w:tmpl w:val="1F00A304"/>
    <w:lvl w:ilvl="0" w:tplc="F3D4C0E8">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8B97333"/>
    <w:multiLevelType w:val="hybridMultilevel"/>
    <w:tmpl w:val="A53691B2"/>
    <w:lvl w:ilvl="0" w:tplc="4BC8B3F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03D43FD"/>
    <w:multiLevelType w:val="hybridMultilevel"/>
    <w:tmpl w:val="ED6CE7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0683B2B"/>
    <w:multiLevelType w:val="hybridMultilevel"/>
    <w:tmpl w:val="06E4BF68"/>
    <w:lvl w:ilvl="0" w:tplc="8DF20D08">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2" w15:restartNumberingAfterBreak="0">
    <w:nsid w:val="608064E3"/>
    <w:multiLevelType w:val="hybridMultilevel"/>
    <w:tmpl w:val="7C4AB062"/>
    <w:lvl w:ilvl="0" w:tplc="454E4138">
      <w:start w:val="1"/>
      <w:numFmt w:val="lowerLetter"/>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1C57EFF"/>
    <w:multiLevelType w:val="hybridMultilevel"/>
    <w:tmpl w:val="3192FC96"/>
    <w:lvl w:ilvl="0" w:tplc="8F8A498E">
      <w:numFmt w:val="bullet"/>
      <w:lvlText w:val="-"/>
      <w:lvlJc w:val="left"/>
      <w:pPr>
        <w:ind w:left="1078" w:hanging="360"/>
      </w:pPr>
      <w:rPr>
        <w:rFonts w:ascii="Times New Roman" w:eastAsia="Times New Roman" w:hAnsi="Times New Roman" w:cs="Times New Roman" w:hint="default"/>
        <w:color w:val="000000" w:themeColor="text1"/>
      </w:rPr>
    </w:lvl>
    <w:lvl w:ilvl="1" w:tplc="04090003" w:tentative="1">
      <w:start w:val="1"/>
      <w:numFmt w:val="bullet"/>
      <w:lvlText w:val="o"/>
      <w:lvlJc w:val="left"/>
      <w:pPr>
        <w:ind w:left="1798" w:hanging="360"/>
      </w:pPr>
      <w:rPr>
        <w:rFonts w:ascii="Courier New" w:hAnsi="Courier New" w:cs="Courier New" w:hint="default"/>
      </w:rPr>
    </w:lvl>
    <w:lvl w:ilvl="2" w:tplc="04090005" w:tentative="1">
      <w:start w:val="1"/>
      <w:numFmt w:val="bullet"/>
      <w:lvlText w:val=""/>
      <w:lvlJc w:val="left"/>
      <w:pPr>
        <w:ind w:left="2518" w:hanging="360"/>
      </w:pPr>
      <w:rPr>
        <w:rFonts w:ascii="Wingdings" w:hAnsi="Wingdings" w:hint="default"/>
      </w:rPr>
    </w:lvl>
    <w:lvl w:ilvl="3" w:tplc="04090001" w:tentative="1">
      <w:start w:val="1"/>
      <w:numFmt w:val="bullet"/>
      <w:lvlText w:val=""/>
      <w:lvlJc w:val="left"/>
      <w:pPr>
        <w:ind w:left="3238" w:hanging="360"/>
      </w:pPr>
      <w:rPr>
        <w:rFonts w:ascii="Symbol" w:hAnsi="Symbol" w:hint="default"/>
      </w:rPr>
    </w:lvl>
    <w:lvl w:ilvl="4" w:tplc="04090003" w:tentative="1">
      <w:start w:val="1"/>
      <w:numFmt w:val="bullet"/>
      <w:lvlText w:val="o"/>
      <w:lvlJc w:val="left"/>
      <w:pPr>
        <w:ind w:left="3958" w:hanging="360"/>
      </w:pPr>
      <w:rPr>
        <w:rFonts w:ascii="Courier New" w:hAnsi="Courier New" w:cs="Courier New" w:hint="default"/>
      </w:rPr>
    </w:lvl>
    <w:lvl w:ilvl="5" w:tplc="04090005" w:tentative="1">
      <w:start w:val="1"/>
      <w:numFmt w:val="bullet"/>
      <w:lvlText w:val=""/>
      <w:lvlJc w:val="left"/>
      <w:pPr>
        <w:ind w:left="4678" w:hanging="360"/>
      </w:pPr>
      <w:rPr>
        <w:rFonts w:ascii="Wingdings" w:hAnsi="Wingdings" w:hint="default"/>
      </w:rPr>
    </w:lvl>
    <w:lvl w:ilvl="6" w:tplc="04090001" w:tentative="1">
      <w:start w:val="1"/>
      <w:numFmt w:val="bullet"/>
      <w:lvlText w:val=""/>
      <w:lvlJc w:val="left"/>
      <w:pPr>
        <w:ind w:left="5398" w:hanging="360"/>
      </w:pPr>
      <w:rPr>
        <w:rFonts w:ascii="Symbol" w:hAnsi="Symbol" w:hint="default"/>
      </w:rPr>
    </w:lvl>
    <w:lvl w:ilvl="7" w:tplc="04090003" w:tentative="1">
      <w:start w:val="1"/>
      <w:numFmt w:val="bullet"/>
      <w:lvlText w:val="o"/>
      <w:lvlJc w:val="left"/>
      <w:pPr>
        <w:ind w:left="6118" w:hanging="360"/>
      </w:pPr>
      <w:rPr>
        <w:rFonts w:ascii="Courier New" w:hAnsi="Courier New" w:cs="Courier New" w:hint="default"/>
      </w:rPr>
    </w:lvl>
    <w:lvl w:ilvl="8" w:tplc="04090005" w:tentative="1">
      <w:start w:val="1"/>
      <w:numFmt w:val="bullet"/>
      <w:lvlText w:val=""/>
      <w:lvlJc w:val="left"/>
      <w:pPr>
        <w:ind w:left="6838" w:hanging="360"/>
      </w:pPr>
      <w:rPr>
        <w:rFonts w:ascii="Wingdings" w:hAnsi="Wingdings" w:hint="default"/>
      </w:rPr>
    </w:lvl>
  </w:abstractNum>
  <w:abstractNum w:abstractNumId="34" w15:restartNumberingAfterBreak="0">
    <w:nsid w:val="663B3755"/>
    <w:multiLevelType w:val="hybridMultilevel"/>
    <w:tmpl w:val="E846527C"/>
    <w:lvl w:ilvl="0" w:tplc="2A08E6E2">
      <w:start w:val="1"/>
      <w:numFmt w:val="decimal"/>
      <w:lvlText w:val="%1."/>
      <w:lvlJc w:val="left"/>
      <w:pPr>
        <w:ind w:left="720" w:hanging="360"/>
      </w:pPr>
      <w:rPr>
        <w:rFonts w:cs="Times New Roman" w:hint="default"/>
        <w:b/>
        <w:color w:val="0070C0"/>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050055A"/>
    <w:multiLevelType w:val="hybridMultilevel"/>
    <w:tmpl w:val="C66EEAE2"/>
    <w:lvl w:ilvl="0" w:tplc="9C90E222">
      <w:start w:val="1"/>
      <w:numFmt w:val="decimal"/>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36" w15:restartNumberingAfterBreak="0">
    <w:nsid w:val="71E81653"/>
    <w:multiLevelType w:val="hybridMultilevel"/>
    <w:tmpl w:val="DEE6BA9A"/>
    <w:lvl w:ilvl="0" w:tplc="01820F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37F237B"/>
    <w:multiLevelType w:val="hybridMultilevel"/>
    <w:tmpl w:val="20CCB416"/>
    <w:lvl w:ilvl="0" w:tplc="758634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75E3061"/>
    <w:multiLevelType w:val="hybridMultilevel"/>
    <w:tmpl w:val="29AAAF58"/>
    <w:lvl w:ilvl="0" w:tplc="38CAEAE6">
      <w:start w:val="1"/>
      <w:numFmt w:val="decimal"/>
      <w:pStyle w:val="Heading2"/>
      <w:lvlText w:val="Điều %1:"/>
      <w:lvlJc w:val="left"/>
      <w:pPr>
        <w:ind w:left="720" w:hanging="360"/>
      </w:pPr>
      <w:rPr>
        <w:rFonts w:ascii="Times New Roman" w:hAnsi="Times New Roman" w:hint="default"/>
        <w:b/>
        <w:i w:val="0"/>
        <w:sz w:val="2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89B28CE"/>
    <w:multiLevelType w:val="hybridMultilevel"/>
    <w:tmpl w:val="502E7FFE"/>
    <w:lvl w:ilvl="0" w:tplc="6E38BF2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9242F08"/>
    <w:multiLevelType w:val="hybridMultilevel"/>
    <w:tmpl w:val="520E58CE"/>
    <w:lvl w:ilvl="0" w:tplc="273C6BA6">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869094">
    <w:abstractNumId w:val="16"/>
  </w:num>
  <w:num w:numId="2" w16cid:durableId="1975986702">
    <w:abstractNumId w:val="38"/>
  </w:num>
  <w:num w:numId="3" w16cid:durableId="1385178240">
    <w:abstractNumId w:val="38"/>
  </w:num>
  <w:num w:numId="4" w16cid:durableId="1077826058">
    <w:abstractNumId w:val="12"/>
  </w:num>
  <w:num w:numId="5" w16cid:durableId="453597754">
    <w:abstractNumId w:val="11"/>
  </w:num>
  <w:num w:numId="6" w16cid:durableId="1250889613">
    <w:abstractNumId w:val="13"/>
  </w:num>
  <w:num w:numId="7" w16cid:durableId="1727142751">
    <w:abstractNumId w:val="17"/>
  </w:num>
  <w:num w:numId="8" w16cid:durableId="1309095657">
    <w:abstractNumId w:val="0"/>
  </w:num>
  <w:num w:numId="9" w16cid:durableId="748691680">
    <w:abstractNumId w:val="26"/>
  </w:num>
  <w:num w:numId="10" w16cid:durableId="1901749860">
    <w:abstractNumId w:val="5"/>
  </w:num>
  <w:num w:numId="11" w16cid:durableId="959264307">
    <w:abstractNumId w:val="35"/>
  </w:num>
  <w:num w:numId="12" w16cid:durableId="1300568515">
    <w:abstractNumId w:val="31"/>
  </w:num>
  <w:num w:numId="13" w16cid:durableId="810514913">
    <w:abstractNumId w:val="21"/>
  </w:num>
  <w:num w:numId="14" w16cid:durableId="126700851">
    <w:abstractNumId w:val="20"/>
  </w:num>
  <w:num w:numId="15" w16cid:durableId="1766027970">
    <w:abstractNumId w:val="40"/>
  </w:num>
  <w:num w:numId="16" w16cid:durableId="1681084566">
    <w:abstractNumId w:val="28"/>
  </w:num>
  <w:num w:numId="17" w16cid:durableId="1498419884">
    <w:abstractNumId w:val="37"/>
  </w:num>
  <w:num w:numId="18" w16cid:durableId="1909144258">
    <w:abstractNumId w:val="27"/>
  </w:num>
  <w:num w:numId="19" w16cid:durableId="451243074">
    <w:abstractNumId w:val="3"/>
  </w:num>
  <w:num w:numId="20" w16cid:durableId="922567240">
    <w:abstractNumId w:val="22"/>
  </w:num>
  <w:num w:numId="21" w16cid:durableId="107357849">
    <w:abstractNumId w:val="9"/>
  </w:num>
  <w:num w:numId="22" w16cid:durableId="232398181">
    <w:abstractNumId w:val="10"/>
  </w:num>
  <w:num w:numId="23" w16cid:durableId="590048614">
    <w:abstractNumId w:val="39"/>
  </w:num>
  <w:num w:numId="24" w16cid:durableId="807749726">
    <w:abstractNumId w:val="33"/>
  </w:num>
  <w:num w:numId="25" w16cid:durableId="1334839392">
    <w:abstractNumId w:val="6"/>
  </w:num>
  <w:num w:numId="26" w16cid:durableId="1437939113">
    <w:abstractNumId w:val="25"/>
  </w:num>
  <w:num w:numId="27" w16cid:durableId="1040279286">
    <w:abstractNumId w:val="36"/>
  </w:num>
  <w:num w:numId="28" w16cid:durableId="1143236214">
    <w:abstractNumId w:val="34"/>
  </w:num>
  <w:num w:numId="29" w16cid:durableId="70474496">
    <w:abstractNumId w:val="24"/>
  </w:num>
  <w:num w:numId="30" w16cid:durableId="1556163404">
    <w:abstractNumId w:val="30"/>
  </w:num>
  <w:num w:numId="31" w16cid:durableId="1244954509">
    <w:abstractNumId w:val="2"/>
  </w:num>
  <w:num w:numId="32" w16cid:durableId="1186017564">
    <w:abstractNumId w:val="1"/>
  </w:num>
  <w:num w:numId="33" w16cid:durableId="1854343305">
    <w:abstractNumId w:val="7"/>
  </w:num>
  <w:num w:numId="34" w16cid:durableId="509224330">
    <w:abstractNumId w:val="15"/>
  </w:num>
  <w:num w:numId="35" w16cid:durableId="349843075">
    <w:abstractNumId w:val="29"/>
  </w:num>
  <w:num w:numId="36" w16cid:durableId="690689561">
    <w:abstractNumId w:val="8"/>
  </w:num>
  <w:num w:numId="37" w16cid:durableId="510602930">
    <w:abstractNumId w:val="18"/>
  </w:num>
  <w:num w:numId="38" w16cid:durableId="1081753460">
    <w:abstractNumId w:val="14"/>
  </w:num>
  <w:num w:numId="39" w16cid:durableId="1183207496">
    <w:abstractNumId w:val="4"/>
  </w:num>
  <w:num w:numId="40" w16cid:durableId="667041">
    <w:abstractNumId w:val="32"/>
  </w:num>
  <w:num w:numId="41" w16cid:durableId="615213844">
    <w:abstractNumId w:val="23"/>
  </w:num>
  <w:num w:numId="42" w16cid:durableId="102336159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hideSpelling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4CC"/>
    <w:rsid w:val="000007E7"/>
    <w:rsid w:val="00000A73"/>
    <w:rsid w:val="00000C3C"/>
    <w:rsid w:val="00001142"/>
    <w:rsid w:val="00002EEB"/>
    <w:rsid w:val="00005CA5"/>
    <w:rsid w:val="0000705F"/>
    <w:rsid w:val="00007134"/>
    <w:rsid w:val="000078E9"/>
    <w:rsid w:val="000108A4"/>
    <w:rsid w:val="00010DAE"/>
    <w:rsid w:val="000112B5"/>
    <w:rsid w:val="00011E14"/>
    <w:rsid w:val="00012011"/>
    <w:rsid w:val="00020C00"/>
    <w:rsid w:val="0002558D"/>
    <w:rsid w:val="00026B3C"/>
    <w:rsid w:val="00026CF1"/>
    <w:rsid w:val="0002716E"/>
    <w:rsid w:val="00030199"/>
    <w:rsid w:val="000318D6"/>
    <w:rsid w:val="00032633"/>
    <w:rsid w:val="00032DCC"/>
    <w:rsid w:val="0003401E"/>
    <w:rsid w:val="000363EE"/>
    <w:rsid w:val="00036B79"/>
    <w:rsid w:val="00040A2B"/>
    <w:rsid w:val="00040B31"/>
    <w:rsid w:val="00040D69"/>
    <w:rsid w:val="000517D8"/>
    <w:rsid w:val="0005379D"/>
    <w:rsid w:val="000620CE"/>
    <w:rsid w:val="00062AE6"/>
    <w:rsid w:val="00066AB6"/>
    <w:rsid w:val="00066AC4"/>
    <w:rsid w:val="000674BD"/>
    <w:rsid w:val="00071DC6"/>
    <w:rsid w:val="00075CEA"/>
    <w:rsid w:val="000768E0"/>
    <w:rsid w:val="0008013D"/>
    <w:rsid w:val="00081746"/>
    <w:rsid w:val="00082190"/>
    <w:rsid w:val="00083811"/>
    <w:rsid w:val="000839BB"/>
    <w:rsid w:val="00083F3A"/>
    <w:rsid w:val="00091761"/>
    <w:rsid w:val="00094B26"/>
    <w:rsid w:val="0009601C"/>
    <w:rsid w:val="0009684B"/>
    <w:rsid w:val="000A1555"/>
    <w:rsid w:val="000A368D"/>
    <w:rsid w:val="000A494F"/>
    <w:rsid w:val="000A6442"/>
    <w:rsid w:val="000A64F1"/>
    <w:rsid w:val="000A7218"/>
    <w:rsid w:val="000A7D15"/>
    <w:rsid w:val="000B0A03"/>
    <w:rsid w:val="000B1D53"/>
    <w:rsid w:val="000B1D7C"/>
    <w:rsid w:val="000B36CA"/>
    <w:rsid w:val="000B3A4C"/>
    <w:rsid w:val="000C0DA8"/>
    <w:rsid w:val="000C30C3"/>
    <w:rsid w:val="000C4190"/>
    <w:rsid w:val="000C5845"/>
    <w:rsid w:val="000D071B"/>
    <w:rsid w:val="000D3D02"/>
    <w:rsid w:val="000D5247"/>
    <w:rsid w:val="000D6BA9"/>
    <w:rsid w:val="000D6CDE"/>
    <w:rsid w:val="000E6187"/>
    <w:rsid w:val="000E6F8D"/>
    <w:rsid w:val="000F0A80"/>
    <w:rsid w:val="000F0C8A"/>
    <w:rsid w:val="000F1DD0"/>
    <w:rsid w:val="000F2669"/>
    <w:rsid w:val="000F5132"/>
    <w:rsid w:val="000F5CFD"/>
    <w:rsid w:val="000F6F1C"/>
    <w:rsid w:val="001009E8"/>
    <w:rsid w:val="00107024"/>
    <w:rsid w:val="00111C38"/>
    <w:rsid w:val="00115E2E"/>
    <w:rsid w:val="00117F41"/>
    <w:rsid w:val="00123F92"/>
    <w:rsid w:val="001271E5"/>
    <w:rsid w:val="001277F2"/>
    <w:rsid w:val="00127F28"/>
    <w:rsid w:val="001305C0"/>
    <w:rsid w:val="00132933"/>
    <w:rsid w:val="00136BFA"/>
    <w:rsid w:val="001418DD"/>
    <w:rsid w:val="00142AFB"/>
    <w:rsid w:val="00144FD0"/>
    <w:rsid w:val="0014597F"/>
    <w:rsid w:val="001459E4"/>
    <w:rsid w:val="00146382"/>
    <w:rsid w:val="001514C7"/>
    <w:rsid w:val="00152CCA"/>
    <w:rsid w:val="0015566F"/>
    <w:rsid w:val="00157055"/>
    <w:rsid w:val="00160865"/>
    <w:rsid w:val="00162029"/>
    <w:rsid w:val="001648C2"/>
    <w:rsid w:val="001671F9"/>
    <w:rsid w:val="0016799F"/>
    <w:rsid w:val="0017182F"/>
    <w:rsid w:val="00172984"/>
    <w:rsid w:val="00172CD0"/>
    <w:rsid w:val="0017389D"/>
    <w:rsid w:val="00173B04"/>
    <w:rsid w:val="001741AB"/>
    <w:rsid w:val="00181A92"/>
    <w:rsid w:val="00182264"/>
    <w:rsid w:val="001822F2"/>
    <w:rsid w:val="0018341B"/>
    <w:rsid w:val="001846AB"/>
    <w:rsid w:val="00185902"/>
    <w:rsid w:val="00191C3A"/>
    <w:rsid w:val="00192752"/>
    <w:rsid w:val="00194439"/>
    <w:rsid w:val="00194B30"/>
    <w:rsid w:val="00196753"/>
    <w:rsid w:val="001976D1"/>
    <w:rsid w:val="001A1DBB"/>
    <w:rsid w:val="001A294E"/>
    <w:rsid w:val="001A2C9C"/>
    <w:rsid w:val="001A45B1"/>
    <w:rsid w:val="001A5BDA"/>
    <w:rsid w:val="001B270E"/>
    <w:rsid w:val="001B33F1"/>
    <w:rsid w:val="001B36F8"/>
    <w:rsid w:val="001B5809"/>
    <w:rsid w:val="001B5857"/>
    <w:rsid w:val="001C36BA"/>
    <w:rsid w:val="001C3CD6"/>
    <w:rsid w:val="001C5205"/>
    <w:rsid w:val="001C552F"/>
    <w:rsid w:val="001D001E"/>
    <w:rsid w:val="001D32F4"/>
    <w:rsid w:val="001D461C"/>
    <w:rsid w:val="001E1D06"/>
    <w:rsid w:val="001E3A52"/>
    <w:rsid w:val="001F0080"/>
    <w:rsid w:val="001F2829"/>
    <w:rsid w:val="001F3674"/>
    <w:rsid w:val="001F3960"/>
    <w:rsid w:val="001F48F4"/>
    <w:rsid w:val="001F5712"/>
    <w:rsid w:val="001F7D78"/>
    <w:rsid w:val="001F7F10"/>
    <w:rsid w:val="00203094"/>
    <w:rsid w:val="002063AA"/>
    <w:rsid w:val="002071AB"/>
    <w:rsid w:val="002143EF"/>
    <w:rsid w:val="002148EE"/>
    <w:rsid w:val="00221C7D"/>
    <w:rsid w:val="00221DFE"/>
    <w:rsid w:val="00221E7F"/>
    <w:rsid w:val="002312B1"/>
    <w:rsid w:val="00232C9E"/>
    <w:rsid w:val="00241D90"/>
    <w:rsid w:val="002464A1"/>
    <w:rsid w:val="00247ADB"/>
    <w:rsid w:val="00247C89"/>
    <w:rsid w:val="00250261"/>
    <w:rsid w:val="002508A0"/>
    <w:rsid w:val="002519F4"/>
    <w:rsid w:val="00253C96"/>
    <w:rsid w:val="00254727"/>
    <w:rsid w:val="002554DD"/>
    <w:rsid w:val="0025588E"/>
    <w:rsid w:val="00257F8A"/>
    <w:rsid w:val="00262DA0"/>
    <w:rsid w:val="00263239"/>
    <w:rsid w:val="00265FC3"/>
    <w:rsid w:val="002660DD"/>
    <w:rsid w:val="0028672E"/>
    <w:rsid w:val="00290710"/>
    <w:rsid w:val="0029529F"/>
    <w:rsid w:val="0029530F"/>
    <w:rsid w:val="002957D3"/>
    <w:rsid w:val="00297356"/>
    <w:rsid w:val="002A29D8"/>
    <w:rsid w:val="002A728E"/>
    <w:rsid w:val="002B2758"/>
    <w:rsid w:val="002B50AC"/>
    <w:rsid w:val="002B5F6B"/>
    <w:rsid w:val="002C31C6"/>
    <w:rsid w:val="002C4101"/>
    <w:rsid w:val="002C5CAD"/>
    <w:rsid w:val="002C65BB"/>
    <w:rsid w:val="002C6765"/>
    <w:rsid w:val="002C68E6"/>
    <w:rsid w:val="002C755A"/>
    <w:rsid w:val="002D375A"/>
    <w:rsid w:val="002D5E19"/>
    <w:rsid w:val="002E0577"/>
    <w:rsid w:val="002E0B9F"/>
    <w:rsid w:val="002E28E3"/>
    <w:rsid w:val="002E6E5D"/>
    <w:rsid w:val="002F0340"/>
    <w:rsid w:val="002F1750"/>
    <w:rsid w:val="002F1F81"/>
    <w:rsid w:val="002F3196"/>
    <w:rsid w:val="002F4C12"/>
    <w:rsid w:val="002F677F"/>
    <w:rsid w:val="003003A9"/>
    <w:rsid w:val="00300AA5"/>
    <w:rsid w:val="00301F62"/>
    <w:rsid w:val="00302211"/>
    <w:rsid w:val="003052DF"/>
    <w:rsid w:val="0030787A"/>
    <w:rsid w:val="0031263E"/>
    <w:rsid w:val="00312647"/>
    <w:rsid w:val="003148D3"/>
    <w:rsid w:val="00314997"/>
    <w:rsid w:val="00316F61"/>
    <w:rsid w:val="00320317"/>
    <w:rsid w:val="00321469"/>
    <w:rsid w:val="00322771"/>
    <w:rsid w:val="00330845"/>
    <w:rsid w:val="00331EBA"/>
    <w:rsid w:val="00334A43"/>
    <w:rsid w:val="0033654A"/>
    <w:rsid w:val="00336FDB"/>
    <w:rsid w:val="0034176A"/>
    <w:rsid w:val="003423AF"/>
    <w:rsid w:val="003428B6"/>
    <w:rsid w:val="00351A0F"/>
    <w:rsid w:val="003548FF"/>
    <w:rsid w:val="0035524F"/>
    <w:rsid w:val="0035669B"/>
    <w:rsid w:val="00356FD0"/>
    <w:rsid w:val="00357301"/>
    <w:rsid w:val="00357467"/>
    <w:rsid w:val="0036308E"/>
    <w:rsid w:val="00363535"/>
    <w:rsid w:val="00363E11"/>
    <w:rsid w:val="00364E35"/>
    <w:rsid w:val="0036599A"/>
    <w:rsid w:val="00367A3E"/>
    <w:rsid w:val="00371851"/>
    <w:rsid w:val="00371A78"/>
    <w:rsid w:val="00380280"/>
    <w:rsid w:val="00390872"/>
    <w:rsid w:val="00390944"/>
    <w:rsid w:val="00391389"/>
    <w:rsid w:val="00391E91"/>
    <w:rsid w:val="003924CA"/>
    <w:rsid w:val="0039655F"/>
    <w:rsid w:val="003A047F"/>
    <w:rsid w:val="003A27C7"/>
    <w:rsid w:val="003A2C65"/>
    <w:rsid w:val="003A30AE"/>
    <w:rsid w:val="003A33C4"/>
    <w:rsid w:val="003A3769"/>
    <w:rsid w:val="003A5BD8"/>
    <w:rsid w:val="003A6C9C"/>
    <w:rsid w:val="003B0E77"/>
    <w:rsid w:val="003B2FA3"/>
    <w:rsid w:val="003B37F7"/>
    <w:rsid w:val="003B6042"/>
    <w:rsid w:val="003C0A3A"/>
    <w:rsid w:val="003C2B39"/>
    <w:rsid w:val="003C2C0C"/>
    <w:rsid w:val="003C50A3"/>
    <w:rsid w:val="003D07C5"/>
    <w:rsid w:val="003D25C6"/>
    <w:rsid w:val="003D668D"/>
    <w:rsid w:val="003D69F6"/>
    <w:rsid w:val="003E0CD4"/>
    <w:rsid w:val="003E3307"/>
    <w:rsid w:val="003E56E5"/>
    <w:rsid w:val="003E5FC5"/>
    <w:rsid w:val="003E778A"/>
    <w:rsid w:val="003F020B"/>
    <w:rsid w:val="003F1D03"/>
    <w:rsid w:val="003F2293"/>
    <w:rsid w:val="003F289C"/>
    <w:rsid w:val="003F3AA5"/>
    <w:rsid w:val="003F4AFD"/>
    <w:rsid w:val="003F5C64"/>
    <w:rsid w:val="003F77D8"/>
    <w:rsid w:val="00400155"/>
    <w:rsid w:val="00401B39"/>
    <w:rsid w:val="00402971"/>
    <w:rsid w:val="00404223"/>
    <w:rsid w:val="00404A05"/>
    <w:rsid w:val="004151BE"/>
    <w:rsid w:val="0041680B"/>
    <w:rsid w:val="00416A66"/>
    <w:rsid w:val="00422032"/>
    <w:rsid w:val="00422CB0"/>
    <w:rsid w:val="0042545D"/>
    <w:rsid w:val="00426BD3"/>
    <w:rsid w:val="00434F1D"/>
    <w:rsid w:val="0043531F"/>
    <w:rsid w:val="00435413"/>
    <w:rsid w:val="00435565"/>
    <w:rsid w:val="00441B20"/>
    <w:rsid w:val="0045019A"/>
    <w:rsid w:val="004502C0"/>
    <w:rsid w:val="0045092A"/>
    <w:rsid w:val="0045464E"/>
    <w:rsid w:val="00454CD3"/>
    <w:rsid w:val="0045646E"/>
    <w:rsid w:val="0045651C"/>
    <w:rsid w:val="00457EE5"/>
    <w:rsid w:val="00462B8D"/>
    <w:rsid w:val="00463601"/>
    <w:rsid w:val="00465E3E"/>
    <w:rsid w:val="00466CAB"/>
    <w:rsid w:val="00467E51"/>
    <w:rsid w:val="00472C04"/>
    <w:rsid w:val="00473DE2"/>
    <w:rsid w:val="004758C8"/>
    <w:rsid w:val="004764C3"/>
    <w:rsid w:val="004804E9"/>
    <w:rsid w:val="00486512"/>
    <w:rsid w:val="0049110A"/>
    <w:rsid w:val="00492560"/>
    <w:rsid w:val="00493A7C"/>
    <w:rsid w:val="00495958"/>
    <w:rsid w:val="00496C5D"/>
    <w:rsid w:val="004A3E58"/>
    <w:rsid w:val="004A445A"/>
    <w:rsid w:val="004A7419"/>
    <w:rsid w:val="004A7DA3"/>
    <w:rsid w:val="004B23F5"/>
    <w:rsid w:val="004B2E74"/>
    <w:rsid w:val="004B378F"/>
    <w:rsid w:val="004B68DE"/>
    <w:rsid w:val="004C1AA8"/>
    <w:rsid w:val="004C5547"/>
    <w:rsid w:val="004C619F"/>
    <w:rsid w:val="004C657E"/>
    <w:rsid w:val="004D3444"/>
    <w:rsid w:val="004D5664"/>
    <w:rsid w:val="004D627C"/>
    <w:rsid w:val="004D7B76"/>
    <w:rsid w:val="004D7EB5"/>
    <w:rsid w:val="004E0108"/>
    <w:rsid w:val="004E0CD9"/>
    <w:rsid w:val="004E2467"/>
    <w:rsid w:val="004E276D"/>
    <w:rsid w:val="004E5AEE"/>
    <w:rsid w:val="004E7D71"/>
    <w:rsid w:val="004F0D4C"/>
    <w:rsid w:val="004F362B"/>
    <w:rsid w:val="004F7572"/>
    <w:rsid w:val="005020F0"/>
    <w:rsid w:val="00504DAF"/>
    <w:rsid w:val="00511032"/>
    <w:rsid w:val="00513F2B"/>
    <w:rsid w:val="005167F9"/>
    <w:rsid w:val="00525299"/>
    <w:rsid w:val="005316C5"/>
    <w:rsid w:val="0053299F"/>
    <w:rsid w:val="00532B32"/>
    <w:rsid w:val="005350EA"/>
    <w:rsid w:val="00535A7D"/>
    <w:rsid w:val="00536456"/>
    <w:rsid w:val="00536517"/>
    <w:rsid w:val="0053718C"/>
    <w:rsid w:val="00537B62"/>
    <w:rsid w:val="00541234"/>
    <w:rsid w:val="0054211A"/>
    <w:rsid w:val="005474F6"/>
    <w:rsid w:val="00554B14"/>
    <w:rsid w:val="00555D9D"/>
    <w:rsid w:val="00555F3C"/>
    <w:rsid w:val="0056194E"/>
    <w:rsid w:val="00562CE0"/>
    <w:rsid w:val="00562F43"/>
    <w:rsid w:val="00563DFB"/>
    <w:rsid w:val="00570F1D"/>
    <w:rsid w:val="00571CD1"/>
    <w:rsid w:val="00573236"/>
    <w:rsid w:val="00573F15"/>
    <w:rsid w:val="00580509"/>
    <w:rsid w:val="005836B4"/>
    <w:rsid w:val="00583803"/>
    <w:rsid w:val="00585056"/>
    <w:rsid w:val="00586548"/>
    <w:rsid w:val="00586CE7"/>
    <w:rsid w:val="00590DD6"/>
    <w:rsid w:val="00591DD9"/>
    <w:rsid w:val="00593CB6"/>
    <w:rsid w:val="005967F6"/>
    <w:rsid w:val="00596938"/>
    <w:rsid w:val="00597660"/>
    <w:rsid w:val="00597952"/>
    <w:rsid w:val="005A1B67"/>
    <w:rsid w:val="005A206B"/>
    <w:rsid w:val="005A2CC9"/>
    <w:rsid w:val="005A3131"/>
    <w:rsid w:val="005A367C"/>
    <w:rsid w:val="005A3B3D"/>
    <w:rsid w:val="005A66E6"/>
    <w:rsid w:val="005B185A"/>
    <w:rsid w:val="005B1D16"/>
    <w:rsid w:val="005B1F6C"/>
    <w:rsid w:val="005B266F"/>
    <w:rsid w:val="005B2BFA"/>
    <w:rsid w:val="005B7720"/>
    <w:rsid w:val="005C27E6"/>
    <w:rsid w:val="005C2A13"/>
    <w:rsid w:val="005D202F"/>
    <w:rsid w:val="005D326A"/>
    <w:rsid w:val="005D46E5"/>
    <w:rsid w:val="005D6060"/>
    <w:rsid w:val="005D6B8E"/>
    <w:rsid w:val="005E25EC"/>
    <w:rsid w:val="005E3B30"/>
    <w:rsid w:val="005E4797"/>
    <w:rsid w:val="005E525B"/>
    <w:rsid w:val="005E70DD"/>
    <w:rsid w:val="005E789E"/>
    <w:rsid w:val="005F19D1"/>
    <w:rsid w:val="005F1DC7"/>
    <w:rsid w:val="005F3423"/>
    <w:rsid w:val="005F6DC2"/>
    <w:rsid w:val="00603D45"/>
    <w:rsid w:val="006046BB"/>
    <w:rsid w:val="00604DE2"/>
    <w:rsid w:val="00605763"/>
    <w:rsid w:val="006067AA"/>
    <w:rsid w:val="00607489"/>
    <w:rsid w:val="00607F1F"/>
    <w:rsid w:val="006131E7"/>
    <w:rsid w:val="00613549"/>
    <w:rsid w:val="006145EB"/>
    <w:rsid w:val="00616E84"/>
    <w:rsid w:val="00617C8B"/>
    <w:rsid w:val="0062043B"/>
    <w:rsid w:val="00622D72"/>
    <w:rsid w:val="0062416A"/>
    <w:rsid w:val="0062432C"/>
    <w:rsid w:val="006258EB"/>
    <w:rsid w:val="00625C6B"/>
    <w:rsid w:val="006327E6"/>
    <w:rsid w:val="0063388E"/>
    <w:rsid w:val="00637C65"/>
    <w:rsid w:val="00637D78"/>
    <w:rsid w:val="00640CB3"/>
    <w:rsid w:val="006413AD"/>
    <w:rsid w:val="0064156B"/>
    <w:rsid w:val="0064456E"/>
    <w:rsid w:val="00644E8A"/>
    <w:rsid w:val="00645A4A"/>
    <w:rsid w:val="00647635"/>
    <w:rsid w:val="00651FCA"/>
    <w:rsid w:val="00653DFC"/>
    <w:rsid w:val="00656CC7"/>
    <w:rsid w:val="00657475"/>
    <w:rsid w:val="0066001E"/>
    <w:rsid w:val="0066092B"/>
    <w:rsid w:val="00662E2F"/>
    <w:rsid w:val="00664C4F"/>
    <w:rsid w:val="00666722"/>
    <w:rsid w:val="006669A4"/>
    <w:rsid w:val="0066798D"/>
    <w:rsid w:val="006734B6"/>
    <w:rsid w:val="00680F73"/>
    <w:rsid w:val="00683032"/>
    <w:rsid w:val="0068430C"/>
    <w:rsid w:val="006853DE"/>
    <w:rsid w:val="0068600D"/>
    <w:rsid w:val="0069083D"/>
    <w:rsid w:val="006916E8"/>
    <w:rsid w:val="006926F6"/>
    <w:rsid w:val="00693A8A"/>
    <w:rsid w:val="00695264"/>
    <w:rsid w:val="006963C6"/>
    <w:rsid w:val="006A17B7"/>
    <w:rsid w:val="006A31A9"/>
    <w:rsid w:val="006A4B98"/>
    <w:rsid w:val="006A5C95"/>
    <w:rsid w:val="006B049C"/>
    <w:rsid w:val="006B3159"/>
    <w:rsid w:val="006B5C86"/>
    <w:rsid w:val="006B5EA9"/>
    <w:rsid w:val="006B66B5"/>
    <w:rsid w:val="006B782F"/>
    <w:rsid w:val="006B7A3F"/>
    <w:rsid w:val="006C401E"/>
    <w:rsid w:val="006C653C"/>
    <w:rsid w:val="006C66FB"/>
    <w:rsid w:val="006C7A06"/>
    <w:rsid w:val="006D066C"/>
    <w:rsid w:val="006D3AEE"/>
    <w:rsid w:val="006D6FF9"/>
    <w:rsid w:val="006D756C"/>
    <w:rsid w:val="006E3DB5"/>
    <w:rsid w:val="006F2088"/>
    <w:rsid w:val="006F2FE2"/>
    <w:rsid w:val="006F4BDB"/>
    <w:rsid w:val="006F558E"/>
    <w:rsid w:val="006F5A30"/>
    <w:rsid w:val="006F64DE"/>
    <w:rsid w:val="006F7D56"/>
    <w:rsid w:val="00703CED"/>
    <w:rsid w:val="00704C17"/>
    <w:rsid w:val="00705477"/>
    <w:rsid w:val="007073AB"/>
    <w:rsid w:val="00710470"/>
    <w:rsid w:val="00710CF0"/>
    <w:rsid w:val="0071158A"/>
    <w:rsid w:val="0071601C"/>
    <w:rsid w:val="007202D5"/>
    <w:rsid w:val="00720AC3"/>
    <w:rsid w:val="00724700"/>
    <w:rsid w:val="00724EB5"/>
    <w:rsid w:val="00725711"/>
    <w:rsid w:val="007277FB"/>
    <w:rsid w:val="00733D54"/>
    <w:rsid w:val="00734C8F"/>
    <w:rsid w:val="007358FA"/>
    <w:rsid w:val="00735D8B"/>
    <w:rsid w:val="00743069"/>
    <w:rsid w:val="00744558"/>
    <w:rsid w:val="0074706D"/>
    <w:rsid w:val="00747B15"/>
    <w:rsid w:val="00751B8C"/>
    <w:rsid w:val="00751E8C"/>
    <w:rsid w:val="00752006"/>
    <w:rsid w:val="0075461A"/>
    <w:rsid w:val="00754D5B"/>
    <w:rsid w:val="007554C7"/>
    <w:rsid w:val="00756C5E"/>
    <w:rsid w:val="00757DEB"/>
    <w:rsid w:val="00757EFE"/>
    <w:rsid w:val="0076404A"/>
    <w:rsid w:val="00764728"/>
    <w:rsid w:val="007663B2"/>
    <w:rsid w:val="0077070D"/>
    <w:rsid w:val="00771A92"/>
    <w:rsid w:val="00771BB7"/>
    <w:rsid w:val="00772118"/>
    <w:rsid w:val="00772234"/>
    <w:rsid w:val="00772FE1"/>
    <w:rsid w:val="007749BD"/>
    <w:rsid w:val="007776AA"/>
    <w:rsid w:val="007823E3"/>
    <w:rsid w:val="00782939"/>
    <w:rsid w:val="00784AB3"/>
    <w:rsid w:val="00786544"/>
    <w:rsid w:val="00793098"/>
    <w:rsid w:val="00795CAC"/>
    <w:rsid w:val="007969C8"/>
    <w:rsid w:val="007A317D"/>
    <w:rsid w:val="007A4727"/>
    <w:rsid w:val="007A6457"/>
    <w:rsid w:val="007A6BFA"/>
    <w:rsid w:val="007A73D1"/>
    <w:rsid w:val="007B262F"/>
    <w:rsid w:val="007B2669"/>
    <w:rsid w:val="007B2AD6"/>
    <w:rsid w:val="007B31CB"/>
    <w:rsid w:val="007B7191"/>
    <w:rsid w:val="007B72BE"/>
    <w:rsid w:val="007B7574"/>
    <w:rsid w:val="007C216A"/>
    <w:rsid w:val="007D0BDB"/>
    <w:rsid w:val="007D1683"/>
    <w:rsid w:val="007D19E1"/>
    <w:rsid w:val="007D37BB"/>
    <w:rsid w:val="007F15D9"/>
    <w:rsid w:val="007F1DE5"/>
    <w:rsid w:val="007F790C"/>
    <w:rsid w:val="007F7B22"/>
    <w:rsid w:val="007F7CC3"/>
    <w:rsid w:val="0080043E"/>
    <w:rsid w:val="00802CD4"/>
    <w:rsid w:val="00803C92"/>
    <w:rsid w:val="00803FDB"/>
    <w:rsid w:val="0080506B"/>
    <w:rsid w:val="00805C1A"/>
    <w:rsid w:val="008106C0"/>
    <w:rsid w:val="0081105C"/>
    <w:rsid w:val="008117A0"/>
    <w:rsid w:val="00811F42"/>
    <w:rsid w:val="008127F4"/>
    <w:rsid w:val="00812C39"/>
    <w:rsid w:val="008146DC"/>
    <w:rsid w:val="00815C09"/>
    <w:rsid w:val="0082356B"/>
    <w:rsid w:val="008246E3"/>
    <w:rsid w:val="00824BF5"/>
    <w:rsid w:val="00830601"/>
    <w:rsid w:val="00831060"/>
    <w:rsid w:val="00831AD4"/>
    <w:rsid w:val="00831E02"/>
    <w:rsid w:val="00832534"/>
    <w:rsid w:val="00833E3E"/>
    <w:rsid w:val="0083452A"/>
    <w:rsid w:val="0083556E"/>
    <w:rsid w:val="008361C7"/>
    <w:rsid w:val="008369D8"/>
    <w:rsid w:val="008410A4"/>
    <w:rsid w:val="008418D2"/>
    <w:rsid w:val="00842AEE"/>
    <w:rsid w:val="008443EE"/>
    <w:rsid w:val="008448ED"/>
    <w:rsid w:val="00844A91"/>
    <w:rsid w:val="00846DA9"/>
    <w:rsid w:val="00847719"/>
    <w:rsid w:val="00850D6B"/>
    <w:rsid w:val="00850EFB"/>
    <w:rsid w:val="00851EAA"/>
    <w:rsid w:val="00852296"/>
    <w:rsid w:val="008529E2"/>
    <w:rsid w:val="00855950"/>
    <w:rsid w:val="008608EC"/>
    <w:rsid w:val="00863703"/>
    <w:rsid w:val="00863F00"/>
    <w:rsid w:val="00864794"/>
    <w:rsid w:val="00877043"/>
    <w:rsid w:val="0087782D"/>
    <w:rsid w:val="008778BF"/>
    <w:rsid w:val="00882DA2"/>
    <w:rsid w:val="008850EF"/>
    <w:rsid w:val="00885BD3"/>
    <w:rsid w:val="00886AAA"/>
    <w:rsid w:val="00887083"/>
    <w:rsid w:val="0088772C"/>
    <w:rsid w:val="00890125"/>
    <w:rsid w:val="00893BE6"/>
    <w:rsid w:val="008952A7"/>
    <w:rsid w:val="00895335"/>
    <w:rsid w:val="00896252"/>
    <w:rsid w:val="008968EA"/>
    <w:rsid w:val="008A0E9C"/>
    <w:rsid w:val="008A29C0"/>
    <w:rsid w:val="008B1206"/>
    <w:rsid w:val="008B2E57"/>
    <w:rsid w:val="008B3E81"/>
    <w:rsid w:val="008B488C"/>
    <w:rsid w:val="008C1BE9"/>
    <w:rsid w:val="008C33B6"/>
    <w:rsid w:val="008C4F55"/>
    <w:rsid w:val="008D129A"/>
    <w:rsid w:val="008D346F"/>
    <w:rsid w:val="008D3A42"/>
    <w:rsid w:val="008D4296"/>
    <w:rsid w:val="008D4390"/>
    <w:rsid w:val="008D49C5"/>
    <w:rsid w:val="008D6E48"/>
    <w:rsid w:val="008D77DC"/>
    <w:rsid w:val="008D7CE3"/>
    <w:rsid w:val="008E63C1"/>
    <w:rsid w:val="008E6D67"/>
    <w:rsid w:val="008E7E54"/>
    <w:rsid w:val="008F0AEB"/>
    <w:rsid w:val="008F4025"/>
    <w:rsid w:val="008F452A"/>
    <w:rsid w:val="008F4DBE"/>
    <w:rsid w:val="008F64CC"/>
    <w:rsid w:val="009006E8"/>
    <w:rsid w:val="00901F63"/>
    <w:rsid w:val="009031DE"/>
    <w:rsid w:val="00905835"/>
    <w:rsid w:val="009064DA"/>
    <w:rsid w:val="00910C16"/>
    <w:rsid w:val="00911D21"/>
    <w:rsid w:val="00914919"/>
    <w:rsid w:val="00914A32"/>
    <w:rsid w:val="00915903"/>
    <w:rsid w:val="009253BE"/>
    <w:rsid w:val="00926A71"/>
    <w:rsid w:val="00927175"/>
    <w:rsid w:val="0093089D"/>
    <w:rsid w:val="009321A1"/>
    <w:rsid w:val="00932601"/>
    <w:rsid w:val="00932984"/>
    <w:rsid w:val="00936227"/>
    <w:rsid w:val="0093635D"/>
    <w:rsid w:val="00936D5E"/>
    <w:rsid w:val="009403D4"/>
    <w:rsid w:val="0094137B"/>
    <w:rsid w:val="009444D9"/>
    <w:rsid w:val="009472E6"/>
    <w:rsid w:val="00953E26"/>
    <w:rsid w:val="00954207"/>
    <w:rsid w:val="00954DFD"/>
    <w:rsid w:val="0095747D"/>
    <w:rsid w:val="00960C9C"/>
    <w:rsid w:val="0097098F"/>
    <w:rsid w:val="009728E7"/>
    <w:rsid w:val="00972A91"/>
    <w:rsid w:val="00972AD0"/>
    <w:rsid w:val="00973A5B"/>
    <w:rsid w:val="009743FB"/>
    <w:rsid w:val="00975C18"/>
    <w:rsid w:val="009846F7"/>
    <w:rsid w:val="00990A65"/>
    <w:rsid w:val="00991E51"/>
    <w:rsid w:val="00996106"/>
    <w:rsid w:val="0099743E"/>
    <w:rsid w:val="009974E6"/>
    <w:rsid w:val="009975C3"/>
    <w:rsid w:val="009A0240"/>
    <w:rsid w:val="009A211C"/>
    <w:rsid w:val="009A3528"/>
    <w:rsid w:val="009A3E75"/>
    <w:rsid w:val="009A4628"/>
    <w:rsid w:val="009A79E6"/>
    <w:rsid w:val="009B4B24"/>
    <w:rsid w:val="009B5837"/>
    <w:rsid w:val="009C0533"/>
    <w:rsid w:val="009C063E"/>
    <w:rsid w:val="009C4DF4"/>
    <w:rsid w:val="009C59BD"/>
    <w:rsid w:val="009C741E"/>
    <w:rsid w:val="009D126A"/>
    <w:rsid w:val="009D1956"/>
    <w:rsid w:val="009D1BA4"/>
    <w:rsid w:val="009D6647"/>
    <w:rsid w:val="009E0392"/>
    <w:rsid w:val="009E1E8C"/>
    <w:rsid w:val="009E2CBB"/>
    <w:rsid w:val="009F192D"/>
    <w:rsid w:val="009F3977"/>
    <w:rsid w:val="009F57F8"/>
    <w:rsid w:val="00A00934"/>
    <w:rsid w:val="00A02E3F"/>
    <w:rsid w:val="00A031B2"/>
    <w:rsid w:val="00A03773"/>
    <w:rsid w:val="00A03ABE"/>
    <w:rsid w:val="00A04C51"/>
    <w:rsid w:val="00A07F33"/>
    <w:rsid w:val="00A11AF2"/>
    <w:rsid w:val="00A127DD"/>
    <w:rsid w:val="00A140E7"/>
    <w:rsid w:val="00A170C5"/>
    <w:rsid w:val="00A24D67"/>
    <w:rsid w:val="00A26441"/>
    <w:rsid w:val="00A27A05"/>
    <w:rsid w:val="00A308E8"/>
    <w:rsid w:val="00A31AA5"/>
    <w:rsid w:val="00A32387"/>
    <w:rsid w:val="00A33013"/>
    <w:rsid w:val="00A4191A"/>
    <w:rsid w:val="00A432E7"/>
    <w:rsid w:val="00A44FA2"/>
    <w:rsid w:val="00A45EAD"/>
    <w:rsid w:val="00A47158"/>
    <w:rsid w:val="00A500EE"/>
    <w:rsid w:val="00A50AD4"/>
    <w:rsid w:val="00A50DDC"/>
    <w:rsid w:val="00A511B7"/>
    <w:rsid w:val="00A51BDE"/>
    <w:rsid w:val="00A51F8E"/>
    <w:rsid w:val="00A53258"/>
    <w:rsid w:val="00A62F93"/>
    <w:rsid w:val="00A72CAB"/>
    <w:rsid w:val="00A72DB1"/>
    <w:rsid w:val="00A73F05"/>
    <w:rsid w:val="00A74531"/>
    <w:rsid w:val="00A74535"/>
    <w:rsid w:val="00A7767D"/>
    <w:rsid w:val="00A776CD"/>
    <w:rsid w:val="00A81942"/>
    <w:rsid w:val="00A925CA"/>
    <w:rsid w:val="00A96A46"/>
    <w:rsid w:val="00AA1F43"/>
    <w:rsid w:val="00AA4594"/>
    <w:rsid w:val="00AA5DFE"/>
    <w:rsid w:val="00AA64F6"/>
    <w:rsid w:val="00AA687A"/>
    <w:rsid w:val="00AB1E37"/>
    <w:rsid w:val="00AB34F8"/>
    <w:rsid w:val="00AB39B8"/>
    <w:rsid w:val="00AB3CAF"/>
    <w:rsid w:val="00AB4B9C"/>
    <w:rsid w:val="00AC2807"/>
    <w:rsid w:val="00AC360B"/>
    <w:rsid w:val="00AC476B"/>
    <w:rsid w:val="00AC4A4E"/>
    <w:rsid w:val="00AC4FF9"/>
    <w:rsid w:val="00AC699A"/>
    <w:rsid w:val="00AC7A8B"/>
    <w:rsid w:val="00AD17FE"/>
    <w:rsid w:val="00AD26EA"/>
    <w:rsid w:val="00AD2D48"/>
    <w:rsid w:val="00AD3526"/>
    <w:rsid w:val="00AD5778"/>
    <w:rsid w:val="00AD62E4"/>
    <w:rsid w:val="00AE5847"/>
    <w:rsid w:val="00AE66D0"/>
    <w:rsid w:val="00AE708A"/>
    <w:rsid w:val="00AF3C60"/>
    <w:rsid w:val="00AF4214"/>
    <w:rsid w:val="00AF43DC"/>
    <w:rsid w:val="00AF50A7"/>
    <w:rsid w:val="00AF7D24"/>
    <w:rsid w:val="00B011B6"/>
    <w:rsid w:val="00B01226"/>
    <w:rsid w:val="00B01F6E"/>
    <w:rsid w:val="00B02592"/>
    <w:rsid w:val="00B04E94"/>
    <w:rsid w:val="00B05618"/>
    <w:rsid w:val="00B078D2"/>
    <w:rsid w:val="00B07CE1"/>
    <w:rsid w:val="00B07F9F"/>
    <w:rsid w:val="00B1078F"/>
    <w:rsid w:val="00B13B79"/>
    <w:rsid w:val="00B15148"/>
    <w:rsid w:val="00B16740"/>
    <w:rsid w:val="00B16D9C"/>
    <w:rsid w:val="00B2455F"/>
    <w:rsid w:val="00B27721"/>
    <w:rsid w:val="00B27CA4"/>
    <w:rsid w:val="00B27F0B"/>
    <w:rsid w:val="00B3281A"/>
    <w:rsid w:val="00B32D82"/>
    <w:rsid w:val="00B33038"/>
    <w:rsid w:val="00B3307F"/>
    <w:rsid w:val="00B33372"/>
    <w:rsid w:val="00B3382A"/>
    <w:rsid w:val="00B33C2E"/>
    <w:rsid w:val="00B33F5A"/>
    <w:rsid w:val="00B34870"/>
    <w:rsid w:val="00B351D9"/>
    <w:rsid w:val="00B35FE5"/>
    <w:rsid w:val="00B40B24"/>
    <w:rsid w:val="00B42759"/>
    <w:rsid w:val="00B437EB"/>
    <w:rsid w:val="00B45454"/>
    <w:rsid w:val="00B45B56"/>
    <w:rsid w:val="00B5092E"/>
    <w:rsid w:val="00B54B3B"/>
    <w:rsid w:val="00B562FE"/>
    <w:rsid w:val="00B56378"/>
    <w:rsid w:val="00B61577"/>
    <w:rsid w:val="00B736EF"/>
    <w:rsid w:val="00B74284"/>
    <w:rsid w:val="00B75E94"/>
    <w:rsid w:val="00B83A9D"/>
    <w:rsid w:val="00B86F17"/>
    <w:rsid w:val="00B90B70"/>
    <w:rsid w:val="00B90ED2"/>
    <w:rsid w:val="00B9300D"/>
    <w:rsid w:val="00B9438A"/>
    <w:rsid w:val="00BA1108"/>
    <w:rsid w:val="00BA7899"/>
    <w:rsid w:val="00BB073D"/>
    <w:rsid w:val="00BB0902"/>
    <w:rsid w:val="00BB15DA"/>
    <w:rsid w:val="00BB18B6"/>
    <w:rsid w:val="00BB2877"/>
    <w:rsid w:val="00BB6D3C"/>
    <w:rsid w:val="00BB7CEA"/>
    <w:rsid w:val="00BD03BF"/>
    <w:rsid w:val="00BD32D1"/>
    <w:rsid w:val="00BD47E4"/>
    <w:rsid w:val="00BD6835"/>
    <w:rsid w:val="00BE3963"/>
    <w:rsid w:val="00BE4B38"/>
    <w:rsid w:val="00BF2631"/>
    <w:rsid w:val="00BF7DCD"/>
    <w:rsid w:val="00C00CF0"/>
    <w:rsid w:val="00C01744"/>
    <w:rsid w:val="00C04D67"/>
    <w:rsid w:val="00C06924"/>
    <w:rsid w:val="00C11C42"/>
    <w:rsid w:val="00C138C0"/>
    <w:rsid w:val="00C13B48"/>
    <w:rsid w:val="00C14429"/>
    <w:rsid w:val="00C15B31"/>
    <w:rsid w:val="00C16D4D"/>
    <w:rsid w:val="00C22784"/>
    <w:rsid w:val="00C23AFF"/>
    <w:rsid w:val="00C23FC0"/>
    <w:rsid w:val="00C2412E"/>
    <w:rsid w:val="00C25F2C"/>
    <w:rsid w:val="00C3008C"/>
    <w:rsid w:val="00C36382"/>
    <w:rsid w:val="00C45763"/>
    <w:rsid w:val="00C5478B"/>
    <w:rsid w:val="00C54A7B"/>
    <w:rsid w:val="00C55D4C"/>
    <w:rsid w:val="00C56044"/>
    <w:rsid w:val="00C57D4D"/>
    <w:rsid w:val="00C62134"/>
    <w:rsid w:val="00C64D50"/>
    <w:rsid w:val="00C7747B"/>
    <w:rsid w:val="00C814B2"/>
    <w:rsid w:val="00C81DB8"/>
    <w:rsid w:val="00C8430C"/>
    <w:rsid w:val="00C86C0E"/>
    <w:rsid w:val="00C91D1C"/>
    <w:rsid w:val="00C9255B"/>
    <w:rsid w:val="00C92CD2"/>
    <w:rsid w:val="00C943AE"/>
    <w:rsid w:val="00C95008"/>
    <w:rsid w:val="00C9675A"/>
    <w:rsid w:val="00C96A28"/>
    <w:rsid w:val="00CA13EA"/>
    <w:rsid w:val="00CA3094"/>
    <w:rsid w:val="00CA3E77"/>
    <w:rsid w:val="00CA4DE2"/>
    <w:rsid w:val="00CA54C9"/>
    <w:rsid w:val="00CB0C78"/>
    <w:rsid w:val="00CB2348"/>
    <w:rsid w:val="00CB4333"/>
    <w:rsid w:val="00CB5B15"/>
    <w:rsid w:val="00CB5C52"/>
    <w:rsid w:val="00CB6BDD"/>
    <w:rsid w:val="00CB7A9C"/>
    <w:rsid w:val="00CC0BE5"/>
    <w:rsid w:val="00CC211F"/>
    <w:rsid w:val="00CD0FF6"/>
    <w:rsid w:val="00CD2AB0"/>
    <w:rsid w:val="00CD3E4C"/>
    <w:rsid w:val="00CD68F3"/>
    <w:rsid w:val="00CE64E4"/>
    <w:rsid w:val="00CF4C9A"/>
    <w:rsid w:val="00CF6600"/>
    <w:rsid w:val="00D002E7"/>
    <w:rsid w:val="00D0100E"/>
    <w:rsid w:val="00D03526"/>
    <w:rsid w:val="00D046AF"/>
    <w:rsid w:val="00D05836"/>
    <w:rsid w:val="00D1083D"/>
    <w:rsid w:val="00D14AC8"/>
    <w:rsid w:val="00D17B22"/>
    <w:rsid w:val="00D17DBF"/>
    <w:rsid w:val="00D20631"/>
    <w:rsid w:val="00D20B02"/>
    <w:rsid w:val="00D244D8"/>
    <w:rsid w:val="00D253D1"/>
    <w:rsid w:val="00D339D3"/>
    <w:rsid w:val="00D33D4F"/>
    <w:rsid w:val="00D35276"/>
    <w:rsid w:val="00D35F77"/>
    <w:rsid w:val="00D40B9D"/>
    <w:rsid w:val="00D44D83"/>
    <w:rsid w:val="00D47DF8"/>
    <w:rsid w:val="00D50427"/>
    <w:rsid w:val="00D5079D"/>
    <w:rsid w:val="00D50CAA"/>
    <w:rsid w:val="00D51273"/>
    <w:rsid w:val="00D56976"/>
    <w:rsid w:val="00D6080D"/>
    <w:rsid w:val="00D60B37"/>
    <w:rsid w:val="00D61067"/>
    <w:rsid w:val="00D62C02"/>
    <w:rsid w:val="00D670AD"/>
    <w:rsid w:val="00D700D9"/>
    <w:rsid w:val="00D716B4"/>
    <w:rsid w:val="00D71A1D"/>
    <w:rsid w:val="00D72369"/>
    <w:rsid w:val="00D75855"/>
    <w:rsid w:val="00D851D3"/>
    <w:rsid w:val="00D872FB"/>
    <w:rsid w:val="00D93483"/>
    <w:rsid w:val="00D93536"/>
    <w:rsid w:val="00D96BB3"/>
    <w:rsid w:val="00DA17C3"/>
    <w:rsid w:val="00DA1B3B"/>
    <w:rsid w:val="00DA2200"/>
    <w:rsid w:val="00DA261C"/>
    <w:rsid w:val="00DA2ACB"/>
    <w:rsid w:val="00DA38C1"/>
    <w:rsid w:val="00DA58E6"/>
    <w:rsid w:val="00DA60FA"/>
    <w:rsid w:val="00DA7689"/>
    <w:rsid w:val="00DB26E6"/>
    <w:rsid w:val="00DB3A24"/>
    <w:rsid w:val="00DC0B06"/>
    <w:rsid w:val="00DC0C6E"/>
    <w:rsid w:val="00DC1295"/>
    <w:rsid w:val="00DC3839"/>
    <w:rsid w:val="00DC4112"/>
    <w:rsid w:val="00DC4837"/>
    <w:rsid w:val="00DC55A2"/>
    <w:rsid w:val="00DC741D"/>
    <w:rsid w:val="00DD02CE"/>
    <w:rsid w:val="00DD23C5"/>
    <w:rsid w:val="00DD2C6F"/>
    <w:rsid w:val="00DD346B"/>
    <w:rsid w:val="00DD37B8"/>
    <w:rsid w:val="00DD39EE"/>
    <w:rsid w:val="00DD4247"/>
    <w:rsid w:val="00DD440C"/>
    <w:rsid w:val="00DD45DA"/>
    <w:rsid w:val="00DD7EA8"/>
    <w:rsid w:val="00DD7F0D"/>
    <w:rsid w:val="00DD7F75"/>
    <w:rsid w:val="00DE0D86"/>
    <w:rsid w:val="00DE7AF6"/>
    <w:rsid w:val="00DF2910"/>
    <w:rsid w:val="00DF56FD"/>
    <w:rsid w:val="00E0344B"/>
    <w:rsid w:val="00E0499D"/>
    <w:rsid w:val="00E051CB"/>
    <w:rsid w:val="00E05746"/>
    <w:rsid w:val="00E06A4C"/>
    <w:rsid w:val="00E103F8"/>
    <w:rsid w:val="00E12793"/>
    <w:rsid w:val="00E12FCC"/>
    <w:rsid w:val="00E1334F"/>
    <w:rsid w:val="00E14CE9"/>
    <w:rsid w:val="00E15521"/>
    <w:rsid w:val="00E159B0"/>
    <w:rsid w:val="00E16E53"/>
    <w:rsid w:val="00E1719E"/>
    <w:rsid w:val="00E21AD6"/>
    <w:rsid w:val="00E225AF"/>
    <w:rsid w:val="00E24EED"/>
    <w:rsid w:val="00E25499"/>
    <w:rsid w:val="00E266B9"/>
    <w:rsid w:val="00E44CA1"/>
    <w:rsid w:val="00E4554D"/>
    <w:rsid w:val="00E45DE5"/>
    <w:rsid w:val="00E46473"/>
    <w:rsid w:val="00E46549"/>
    <w:rsid w:val="00E46896"/>
    <w:rsid w:val="00E52132"/>
    <w:rsid w:val="00E54695"/>
    <w:rsid w:val="00E54727"/>
    <w:rsid w:val="00E55AE9"/>
    <w:rsid w:val="00E564C8"/>
    <w:rsid w:val="00E6166B"/>
    <w:rsid w:val="00E61EE5"/>
    <w:rsid w:val="00E64956"/>
    <w:rsid w:val="00E65ED8"/>
    <w:rsid w:val="00E67FCD"/>
    <w:rsid w:val="00E71EC9"/>
    <w:rsid w:val="00E73AC9"/>
    <w:rsid w:val="00E7434C"/>
    <w:rsid w:val="00E77906"/>
    <w:rsid w:val="00E81BBB"/>
    <w:rsid w:val="00E83C8F"/>
    <w:rsid w:val="00E90C96"/>
    <w:rsid w:val="00E9172E"/>
    <w:rsid w:val="00E922AC"/>
    <w:rsid w:val="00E92A79"/>
    <w:rsid w:val="00E93F89"/>
    <w:rsid w:val="00E9404B"/>
    <w:rsid w:val="00E94FF8"/>
    <w:rsid w:val="00E96B75"/>
    <w:rsid w:val="00E97DB7"/>
    <w:rsid w:val="00EB0A29"/>
    <w:rsid w:val="00EB3556"/>
    <w:rsid w:val="00EB4FEA"/>
    <w:rsid w:val="00EB6B2E"/>
    <w:rsid w:val="00EB7218"/>
    <w:rsid w:val="00EC0651"/>
    <w:rsid w:val="00EC2DA7"/>
    <w:rsid w:val="00EC3136"/>
    <w:rsid w:val="00EC3E01"/>
    <w:rsid w:val="00EC7D34"/>
    <w:rsid w:val="00ED1183"/>
    <w:rsid w:val="00ED339B"/>
    <w:rsid w:val="00EE1912"/>
    <w:rsid w:val="00EE26B6"/>
    <w:rsid w:val="00EE28C3"/>
    <w:rsid w:val="00EE4133"/>
    <w:rsid w:val="00EE54DE"/>
    <w:rsid w:val="00EE7012"/>
    <w:rsid w:val="00EF301C"/>
    <w:rsid w:val="00EF4651"/>
    <w:rsid w:val="00EF481D"/>
    <w:rsid w:val="00EF58E9"/>
    <w:rsid w:val="00EF6B47"/>
    <w:rsid w:val="00EF6BAA"/>
    <w:rsid w:val="00F021A5"/>
    <w:rsid w:val="00F02ADA"/>
    <w:rsid w:val="00F05845"/>
    <w:rsid w:val="00F07F1E"/>
    <w:rsid w:val="00F10512"/>
    <w:rsid w:val="00F10701"/>
    <w:rsid w:val="00F128D9"/>
    <w:rsid w:val="00F13C8B"/>
    <w:rsid w:val="00F14893"/>
    <w:rsid w:val="00F16E49"/>
    <w:rsid w:val="00F175A3"/>
    <w:rsid w:val="00F17C13"/>
    <w:rsid w:val="00F21075"/>
    <w:rsid w:val="00F2172B"/>
    <w:rsid w:val="00F22892"/>
    <w:rsid w:val="00F24CE4"/>
    <w:rsid w:val="00F26D8B"/>
    <w:rsid w:val="00F32F16"/>
    <w:rsid w:val="00F33698"/>
    <w:rsid w:val="00F34F4B"/>
    <w:rsid w:val="00F36C88"/>
    <w:rsid w:val="00F37854"/>
    <w:rsid w:val="00F37D2E"/>
    <w:rsid w:val="00F4120A"/>
    <w:rsid w:val="00F4217D"/>
    <w:rsid w:val="00F42DB0"/>
    <w:rsid w:val="00F45090"/>
    <w:rsid w:val="00F45510"/>
    <w:rsid w:val="00F47D0F"/>
    <w:rsid w:val="00F50241"/>
    <w:rsid w:val="00F51DA1"/>
    <w:rsid w:val="00F52539"/>
    <w:rsid w:val="00F53FD7"/>
    <w:rsid w:val="00F55843"/>
    <w:rsid w:val="00F55F9D"/>
    <w:rsid w:val="00F63582"/>
    <w:rsid w:val="00F65637"/>
    <w:rsid w:val="00F66800"/>
    <w:rsid w:val="00F730C8"/>
    <w:rsid w:val="00F737C8"/>
    <w:rsid w:val="00F760E1"/>
    <w:rsid w:val="00F80704"/>
    <w:rsid w:val="00F82463"/>
    <w:rsid w:val="00F832B9"/>
    <w:rsid w:val="00F85578"/>
    <w:rsid w:val="00F90AB8"/>
    <w:rsid w:val="00F90BCB"/>
    <w:rsid w:val="00F91727"/>
    <w:rsid w:val="00F92966"/>
    <w:rsid w:val="00F93404"/>
    <w:rsid w:val="00F9443C"/>
    <w:rsid w:val="00F95381"/>
    <w:rsid w:val="00FA002C"/>
    <w:rsid w:val="00FA0419"/>
    <w:rsid w:val="00FA1950"/>
    <w:rsid w:val="00FA2EC2"/>
    <w:rsid w:val="00FB1103"/>
    <w:rsid w:val="00FB1220"/>
    <w:rsid w:val="00FB136B"/>
    <w:rsid w:val="00FB2F84"/>
    <w:rsid w:val="00FB33B3"/>
    <w:rsid w:val="00FB7B8C"/>
    <w:rsid w:val="00FC70AE"/>
    <w:rsid w:val="00FD15C3"/>
    <w:rsid w:val="00FD2269"/>
    <w:rsid w:val="00FD2619"/>
    <w:rsid w:val="00FD590C"/>
    <w:rsid w:val="00FD5928"/>
    <w:rsid w:val="00FD7B97"/>
    <w:rsid w:val="00FE0DEB"/>
    <w:rsid w:val="00FE1D84"/>
    <w:rsid w:val="00FE541B"/>
    <w:rsid w:val="00FE5DBF"/>
    <w:rsid w:val="00FF152F"/>
    <w:rsid w:val="00FF1FFF"/>
    <w:rsid w:val="00FF33E2"/>
    <w:rsid w:val="00FF46DB"/>
    <w:rsid w:val="00FF58B2"/>
    <w:rsid w:val="00FF5C3F"/>
    <w:rsid w:val="00FF67C7"/>
    <w:rsid w:val="00FF6D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D94E88"/>
  <w15:docId w15:val="{8DF96BE7-4405-4964-AC00-6D007D787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sz w:val="22"/>
        <w:szCs w:val="22"/>
        <w:lang w:val="en-US" w:eastAsia="en-US" w:bidi="ar-SA"/>
      </w:rPr>
    </w:rPrDefault>
    <w:pPrDefault>
      <w:pPr>
        <w:spacing w:after="120"/>
        <w:ind w:firstLine="720"/>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75C3"/>
    <w:pPr>
      <w:spacing w:before="120"/>
    </w:pPr>
    <w:rPr>
      <w:rFonts w:ascii="Times New Roman" w:hAnsi="Times New Roman"/>
      <w:sz w:val="26"/>
    </w:rPr>
  </w:style>
  <w:style w:type="paragraph" w:styleId="Heading1">
    <w:name w:val="heading 1"/>
    <w:aliases w:val="Heading A,l2"/>
    <w:basedOn w:val="Normal"/>
    <w:next w:val="Normal"/>
    <w:link w:val="Heading1Char"/>
    <w:autoRedefine/>
    <w:qFormat/>
    <w:rsid w:val="003C0A3A"/>
    <w:pPr>
      <w:widowControl w:val="0"/>
      <w:tabs>
        <w:tab w:val="left" w:pos="426"/>
      </w:tabs>
      <w:spacing w:after="0" w:line="312" w:lineRule="auto"/>
      <w:ind w:firstLine="0"/>
      <w:outlineLvl w:val="0"/>
    </w:pPr>
    <w:rPr>
      <w:rFonts w:eastAsiaTheme="majorEastAsia" w:cstheme="majorBidi"/>
      <w:b/>
      <w:sz w:val="28"/>
      <w:szCs w:val="26"/>
      <w:lang w:val="nl-NL"/>
    </w:rPr>
  </w:style>
  <w:style w:type="paragraph" w:styleId="Heading2">
    <w:name w:val="heading 2"/>
    <w:aliases w:val="l1"/>
    <w:basedOn w:val="Normal"/>
    <w:next w:val="Normal"/>
    <w:link w:val="Heading2Char"/>
    <w:autoRedefine/>
    <w:uiPriority w:val="9"/>
    <w:unhideWhenUsed/>
    <w:qFormat/>
    <w:rsid w:val="003C0A3A"/>
    <w:pPr>
      <w:keepNext/>
      <w:keepLines/>
      <w:numPr>
        <w:numId w:val="3"/>
      </w:numPr>
      <w:tabs>
        <w:tab w:val="left" w:pos="1080"/>
      </w:tabs>
      <w:spacing w:before="200"/>
      <w:outlineLvl w:val="1"/>
    </w:pPr>
    <w:rPr>
      <w:rFonts w:eastAsiaTheme="majorEastAsia" w:cstheme="majorBidi"/>
      <w:b/>
      <w:bCs/>
      <w:sz w:val="28"/>
      <w:szCs w:val="20"/>
      <w:shd w:val="clear" w:color="auto" w:fill="EEEEEE"/>
    </w:rPr>
  </w:style>
  <w:style w:type="paragraph" w:styleId="Heading3">
    <w:name w:val="heading 3"/>
    <w:aliases w:val="h3,h31,h31 Char,Heading 3 Char Char,3 bullet,b,H3,Heading 3 hidden,2h,h32,Section,Heading 2.3,(Alt+3),1.2.3.,alltoc,Titles,(Alt+3)1,(Alt+3)2,(Alt+3)3,(Alt+3)4,(Alt+3)5,(Alt+3)6,(Alt+3)11,(Alt+3)21,(Alt+3)31,(Alt+3)41,(Alt+3)7,(Alt+3)12"/>
    <w:basedOn w:val="Normal"/>
    <w:next w:val="Normal"/>
    <w:link w:val="Heading3Char"/>
    <w:unhideWhenUsed/>
    <w:qFormat/>
    <w:rsid w:val="003C0A3A"/>
    <w:pPr>
      <w:keepNext/>
      <w:keepLines/>
      <w:spacing w:before="200"/>
      <w:outlineLvl w:val="2"/>
    </w:pPr>
    <w:rPr>
      <w:rFonts w:asciiTheme="majorHAnsi" w:eastAsiaTheme="majorEastAsia" w:hAnsiTheme="majorHAnsi" w:cstheme="majorBidi"/>
      <w:b/>
      <w:bCs/>
      <w:color w:val="4F81BD" w:themeColor="accent1"/>
      <w:sz w:val="28"/>
    </w:rPr>
  </w:style>
  <w:style w:type="paragraph" w:styleId="Heading4">
    <w:name w:val="heading 4"/>
    <w:aliases w:val="l3"/>
    <w:basedOn w:val="Normal"/>
    <w:next w:val="Normal"/>
    <w:link w:val="Heading4Char"/>
    <w:uiPriority w:val="9"/>
    <w:unhideWhenUsed/>
    <w:qFormat/>
    <w:rsid w:val="003C0A3A"/>
    <w:pPr>
      <w:keepNext/>
      <w:keepLines/>
      <w:spacing w:before="200"/>
      <w:outlineLvl w:val="3"/>
    </w:pPr>
    <w:rPr>
      <w:rFonts w:asciiTheme="majorHAnsi" w:eastAsiaTheme="majorEastAsia" w:hAnsiTheme="majorHAnsi" w:cstheme="majorBidi"/>
      <w:b/>
      <w:bCs/>
      <w:i/>
      <w:iCs/>
      <w:color w:val="4F81BD" w:themeColor="accent1"/>
      <w:sz w:val="28"/>
    </w:rPr>
  </w:style>
  <w:style w:type="paragraph" w:styleId="Heading5">
    <w:name w:val="heading 5"/>
    <w:aliases w:val="New,Heading 5 Char Char,Heading 5(unused),H5,Heading51,Heading52,Heading511,Heading53,Heading512,5,H5-Heading 5,h5,l5,heading5,Heading54,Heading513,Heading521,Heading5111,Heading531,Heading5121,51,H5-Heading 51,h51,l51,heading51,Subheading"/>
    <w:basedOn w:val="Normal"/>
    <w:next w:val="Normal"/>
    <w:link w:val="Heading5Char"/>
    <w:uiPriority w:val="9"/>
    <w:unhideWhenUsed/>
    <w:qFormat/>
    <w:rsid w:val="003C0A3A"/>
    <w:pPr>
      <w:keepNext/>
      <w:keepLines/>
      <w:spacing w:before="200"/>
      <w:outlineLvl w:val="4"/>
    </w:pPr>
    <w:rPr>
      <w:rFonts w:asciiTheme="majorHAnsi" w:eastAsiaTheme="majorEastAsia" w:hAnsiTheme="majorHAnsi" w:cstheme="majorBidi"/>
      <w:color w:val="243F60" w:themeColor="accent1" w:themeShade="7F"/>
      <w:sz w:val="28"/>
    </w:rPr>
  </w:style>
  <w:style w:type="paragraph" w:styleId="Heading6">
    <w:name w:val="heading 6"/>
    <w:basedOn w:val="Normal"/>
    <w:next w:val="Normal"/>
    <w:link w:val="Heading6Char"/>
    <w:uiPriority w:val="9"/>
    <w:unhideWhenUsed/>
    <w:qFormat/>
    <w:rsid w:val="003C0A3A"/>
    <w:pPr>
      <w:keepNext/>
      <w:keepLines/>
      <w:spacing w:before="200"/>
      <w:outlineLvl w:val="5"/>
    </w:pPr>
    <w:rPr>
      <w:rFonts w:asciiTheme="majorHAnsi" w:eastAsiaTheme="majorEastAsia" w:hAnsiTheme="majorHAnsi" w:cstheme="majorBidi"/>
      <w:i/>
      <w:iCs/>
      <w:color w:val="243F60" w:themeColor="accent1" w:themeShade="7F"/>
      <w:sz w:val="28"/>
    </w:rPr>
  </w:style>
  <w:style w:type="paragraph" w:styleId="Heading7">
    <w:name w:val="heading 7"/>
    <w:basedOn w:val="Normal"/>
    <w:next w:val="Normal"/>
    <w:link w:val="Heading7Char"/>
    <w:uiPriority w:val="9"/>
    <w:semiHidden/>
    <w:unhideWhenUsed/>
    <w:qFormat/>
    <w:rsid w:val="003C0A3A"/>
    <w:pPr>
      <w:keepNext/>
      <w:keepLines/>
      <w:spacing w:before="200"/>
      <w:outlineLvl w:val="6"/>
    </w:pPr>
    <w:rPr>
      <w:rFonts w:asciiTheme="majorHAnsi" w:eastAsiaTheme="majorEastAsia" w:hAnsiTheme="majorHAnsi" w:cstheme="majorBidi"/>
      <w:i/>
      <w:iCs/>
      <w:color w:val="404040" w:themeColor="text1" w:themeTint="BF"/>
      <w:sz w:val="28"/>
    </w:rPr>
  </w:style>
  <w:style w:type="paragraph" w:styleId="Heading8">
    <w:name w:val="heading 8"/>
    <w:basedOn w:val="Normal"/>
    <w:next w:val="Normal"/>
    <w:link w:val="Heading8Char"/>
    <w:uiPriority w:val="9"/>
    <w:semiHidden/>
    <w:unhideWhenUsed/>
    <w:qFormat/>
    <w:rsid w:val="003C0A3A"/>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3C0A3A"/>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A Char,l2 Char"/>
    <w:basedOn w:val="DefaultParagraphFont"/>
    <w:link w:val="Heading1"/>
    <w:rsid w:val="003C0A3A"/>
    <w:rPr>
      <w:rFonts w:ascii="Times New Roman" w:eastAsiaTheme="majorEastAsia" w:hAnsi="Times New Roman" w:cstheme="majorBidi"/>
      <w:b/>
      <w:sz w:val="28"/>
      <w:szCs w:val="26"/>
      <w:lang w:val="nl-NL"/>
    </w:rPr>
  </w:style>
  <w:style w:type="character" w:customStyle="1" w:styleId="Heading2Char">
    <w:name w:val="Heading 2 Char"/>
    <w:aliases w:val="l1 Char"/>
    <w:basedOn w:val="DefaultParagraphFont"/>
    <w:link w:val="Heading2"/>
    <w:uiPriority w:val="9"/>
    <w:rsid w:val="003C0A3A"/>
    <w:rPr>
      <w:rFonts w:ascii="Times New Roman" w:eastAsiaTheme="majorEastAsia" w:hAnsi="Times New Roman" w:cstheme="majorBidi"/>
      <w:b/>
      <w:bCs/>
      <w:sz w:val="28"/>
      <w:szCs w:val="20"/>
    </w:rPr>
  </w:style>
  <w:style w:type="character" w:customStyle="1" w:styleId="Heading3Char">
    <w:name w:val="Heading 3 Char"/>
    <w:aliases w:val="h3 Char,h31 Char1,h31 Char Char,Heading 3 Char Char Char,3 bullet Char,b Char,H3 Char,Heading 3 hidden Char,2h Char,h32 Char,Section Char,Heading 2.3 Char,(Alt+3) Char,1.2.3. Char,alltoc Char,Titles Char,(Alt+3)1 Char,(Alt+3)2 Char"/>
    <w:basedOn w:val="DefaultParagraphFont"/>
    <w:link w:val="Heading3"/>
    <w:rsid w:val="003C0A3A"/>
    <w:rPr>
      <w:rFonts w:asciiTheme="majorHAnsi" w:eastAsiaTheme="majorEastAsia" w:hAnsiTheme="majorHAnsi" w:cstheme="majorBidi"/>
      <w:b/>
      <w:bCs/>
      <w:color w:val="4F81BD" w:themeColor="accent1"/>
      <w:sz w:val="28"/>
    </w:rPr>
  </w:style>
  <w:style w:type="character" w:customStyle="1" w:styleId="Heading4Char">
    <w:name w:val="Heading 4 Char"/>
    <w:aliases w:val="l3 Char"/>
    <w:basedOn w:val="DefaultParagraphFont"/>
    <w:link w:val="Heading4"/>
    <w:uiPriority w:val="9"/>
    <w:rsid w:val="003C0A3A"/>
    <w:rPr>
      <w:rFonts w:asciiTheme="majorHAnsi" w:eastAsiaTheme="majorEastAsia" w:hAnsiTheme="majorHAnsi" w:cstheme="majorBidi"/>
      <w:b/>
      <w:bCs/>
      <w:i/>
      <w:iCs/>
      <w:color w:val="4F81BD" w:themeColor="accent1"/>
      <w:sz w:val="28"/>
    </w:rPr>
  </w:style>
  <w:style w:type="character" w:customStyle="1" w:styleId="Heading5Char">
    <w:name w:val="Heading 5 Char"/>
    <w:aliases w:val="New Char,Heading 5 Char Char Char,Heading 5(unused) Char,H5 Char,Heading51 Char,Heading52 Char,Heading511 Char,Heading53 Char,Heading512 Char,5 Char,H5-Heading 5 Char,h5 Char,l5 Char,heading5 Char,Heading54 Char,Heading513 Char,51 Char"/>
    <w:basedOn w:val="DefaultParagraphFont"/>
    <w:link w:val="Heading5"/>
    <w:uiPriority w:val="9"/>
    <w:rsid w:val="003C0A3A"/>
    <w:rPr>
      <w:rFonts w:asciiTheme="majorHAnsi" w:eastAsiaTheme="majorEastAsia" w:hAnsiTheme="majorHAnsi" w:cstheme="majorBidi"/>
      <w:color w:val="243F60" w:themeColor="accent1" w:themeShade="7F"/>
      <w:sz w:val="28"/>
    </w:rPr>
  </w:style>
  <w:style w:type="character" w:customStyle="1" w:styleId="Heading6Char">
    <w:name w:val="Heading 6 Char"/>
    <w:basedOn w:val="DefaultParagraphFont"/>
    <w:link w:val="Heading6"/>
    <w:uiPriority w:val="9"/>
    <w:rsid w:val="003C0A3A"/>
    <w:rPr>
      <w:rFonts w:asciiTheme="majorHAnsi" w:eastAsiaTheme="majorEastAsia" w:hAnsiTheme="majorHAnsi" w:cstheme="majorBidi"/>
      <w:i/>
      <w:iCs/>
      <w:color w:val="243F60" w:themeColor="accent1" w:themeShade="7F"/>
      <w:sz w:val="28"/>
    </w:rPr>
  </w:style>
  <w:style w:type="character" w:customStyle="1" w:styleId="Heading7Char">
    <w:name w:val="Heading 7 Char"/>
    <w:basedOn w:val="DefaultParagraphFont"/>
    <w:link w:val="Heading7"/>
    <w:uiPriority w:val="9"/>
    <w:semiHidden/>
    <w:rsid w:val="003C0A3A"/>
    <w:rPr>
      <w:rFonts w:asciiTheme="majorHAnsi" w:eastAsiaTheme="majorEastAsia" w:hAnsiTheme="majorHAnsi" w:cstheme="majorBidi"/>
      <w:i/>
      <w:iCs/>
      <w:color w:val="404040" w:themeColor="text1" w:themeTint="BF"/>
      <w:sz w:val="28"/>
    </w:rPr>
  </w:style>
  <w:style w:type="character" w:customStyle="1" w:styleId="Heading8Char">
    <w:name w:val="Heading 8 Char"/>
    <w:basedOn w:val="DefaultParagraphFont"/>
    <w:link w:val="Heading8"/>
    <w:uiPriority w:val="9"/>
    <w:semiHidden/>
    <w:rsid w:val="003C0A3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3C0A3A"/>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3C0A3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C0A3A"/>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3C0A3A"/>
    <w:pPr>
      <w:numPr>
        <w:ilvl w:val="1"/>
      </w:numPr>
      <w:ind w:firstLine="720"/>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3C0A3A"/>
    <w:rPr>
      <w:rFonts w:asciiTheme="majorHAnsi" w:eastAsiaTheme="majorEastAsia" w:hAnsiTheme="majorHAnsi" w:cstheme="majorBidi"/>
      <w:i/>
      <w:iCs/>
      <w:color w:val="4F81BD" w:themeColor="accent1"/>
      <w:spacing w:val="15"/>
      <w:sz w:val="24"/>
      <w:szCs w:val="24"/>
    </w:rPr>
  </w:style>
  <w:style w:type="character" w:styleId="Strong">
    <w:name w:val="Strong"/>
    <w:uiPriority w:val="22"/>
    <w:qFormat/>
    <w:rsid w:val="003C0A3A"/>
    <w:rPr>
      <w:b/>
      <w:bCs/>
    </w:rPr>
  </w:style>
  <w:style w:type="character" w:styleId="Emphasis">
    <w:name w:val="Emphasis"/>
    <w:uiPriority w:val="20"/>
    <w:qFormat/>
    <w:rsid w:val="003C0A3A"/>
    <w:rPr>
      <w:i/>
      <w:iCs/>
    </w:rPr>
  </w:style>
  <w:style w:type="paragraph" w:styleId="NoSpacing">
    <w:name w:val="No Spacing"/>
    <w:basedOn w:val="Normal"/>
    <w:uiPriority w:val="1"/>
    <w:qFormat/>
    <w:rsid w:val="003C0A3A"/>
  </w:style>
  <w:style w:type="paragraph" w:styleId="ListParagraph">
    <w:name w:val="List Paragraph"/>
    <w:aliases w:val="head 2,Picture,List Paragraph1,Bullet L1,Colorful List - Accent 11,List Paragraph 1,List Paragraph11,bullet,My checklist,Bullet List,FooterText,numbered,Paragraphe de liste,VNA - List Paragraph,1.,lp1,lp11,Table Sequence,List A"/>
    <w:basedOn w:val="Normal"/>
    <w:link w:val="ListParagraphChar"/>
    <w:uiPriority w:val="34"/>
    <w:qFormat/>
    <w:rsid w:val="003C0A3A"/>
    <w:pPr>
      <w:ind w:left="720"/>
      <w:contextualSpacing/>
    </w:pPr>
  </w:style>
  <w:style w:type="paragraph" w:styleId="Quote">
    <w:name w:val="Quote"/>
    <w:basedOn w:val="Normal"/>
    <w:next w:val="Normal"/>
    <w:link w:val="QuoteChar"/>
    <w:uiPriority w:val="29"/>
    <w:qFormat/>
    <w:rsid w:val="003C0A3A"/>
    <w:rPr>
      <w:rFonts w:eastAsiaTheme="minorHAnsi"/>
      <w:i/>
      <w:iCs/>
      <w:color w:val="000000" w:themeColor="text1"/>
      <w:sz w:val="28"/>
    </w:rPr>
  </w:style>
  <w:style w:type="character" w:customStyle="1" w:styleId="QuoteChar">
    <w:name w:val="Quote Char"/>
    <w:basedOn w:val="DefaultParagraphFont"/>
    <w:link w:val="Quote"/>
    <w:uiPriority w:val="29"/>
    <w:rsid w:val="003C0A3A"/>
    <w:rPr>
      <w:rFonts w:ascii="Times New Roman" w:hAnsi="Times New Roman"/>
      <w:i/>
      <w:iCs/>
      <w:color w:val="000000" w:themeColor="text1"/>
      <w:sz w:val="28"/>
    </w:rPr>
  </w:style>
  <w:style w:type="paragraph" w:styleId="IntenseQuote">
    <w:name w:val="Intense Quote"/>
    <w:basedOn w:val="Normal"/>
    <w:next w:val="Normal"/>
    <w:link w:val="IntenseQuoteChar"/>
    <w:uiPriority w:val="30"/>
    <w:qFormat/>
    <w:rsid w:val="003C0A3A"/>
    <w:pPr>
      <w:pBdr>
        <w:bottom w:val="single" w:sz="4" w:space="4" w:color="4F81BD" w:themeColor="accent1"/>
      </w:pBdr>
      <w:spacing w:before="200" w:after="280"/>
      <w:ind w:left="936" w:right="936"/>
    </w:pPr>
    <w:rPr>
      <w:rFonts w:eastAsiaTheme="minorHAnsi"/>
      <w:b/>
      <w:bCs/>
      <w:i/>
      <w:iCs/>
      <w:color w:val="4F81BD" w:themeColor="accent1"/>
      <w:sz w:val="28"/>
    </w:rPr>
  </w:style>
  <w:style w:type="character" w:customStyle="1" w:styleId="IntenseQuoteChar">
    <w:name w:val="Intense Quote Char"/>
    <w:basedOn w:val="DefaultParagraphFont"/>
    <w:link w:val="IntenseQuote"/>
    <w:uiPriority w:val="30"/>
    <w:rsid w:val="003C0A3A"/>
    <w:rPr>
      <w:rFonts w:ascii="Times New Roman" w:hAnsi="Times New Roman"/>
      <w:b/>
      <w:bCs/>
      <w:i/>
      <w:iCs/>
      <w:color w:val="4F81BD" w:themeColor="accent1"/>
      <w:sz w:val="28"/>
    </w:rPr>
  </w:style>
  <w:style w:type="character" w:styleId="SubtleEmphasis">
    <w:name w:val="Subtle Emphasis"/>
    <w:uiPriority w:val="19"/>
    <w:qFormat/>
    <w:rsid w:val="003C0A3A"/>
    <w:rPr>
      <w:i/>
      <w:iCs/>
      <w:color w:val="808080" w:themeColor="text1" w:themeTint="7F"/>
    </w:rPr>
  </w:style>
  <w:style w:type="character" w:styleId="IntenseEmphasis">
    <w:name w:val="Intense Emphasis"/>
    <w:uiPriority w:val="21"/>
    <w:qFormat/>
    <w:rsid w:val="003C0A3A"/>
    <w:rPr>
      <w:b/>
      <w:bCs/>
      <w:i/>
      <w:iCs/>
      <w:color w:val="4F81BD" w:themeColor="accent1"/>
    </w:rPr>
  </w:style>
  <w:style w:type="character" w:styleId="SubtleReference">
    <w:name w:val="Subtle Reference"/>
    <w:uiPriority w:val="31"/>
    <w:qFormat/>
    <w:rsid w:val="003C0A3A"/>
    <w:rPr>
      <w:smallCaps/>
      <w:color w:val="C0504D" w:themeColor="accent2"/>
      <w:u w:val="single"/>
    </w:rPr>
  </w:style>
  <w:style w:type="character" w:styleId="IntenseReference">
    <w:name w:val="Intense Reference"/>
    <w:uiPriority w:val="32"/>
    <w:qFormat/>
    <w:rsid w:val="003C0A3A"/>
    <w:rPr>
      <w:b/>
      <w:bCs/>
      <w:smallCaps/>
      <w:color w:val="C0504D" w:themeColor="accent2"/>
      <w:spacing w:val="5"/>
      <w:u w:val="single"/>
    </w:rPr>
  </w:style>
  <w:style w:type="character" w:styleId="BookTitle">
    <w:name w:val="Book Title"/>
    <w:uiPriority w:val="33"/>
    <w:qFormat/>
    <w:rsid w:val="003C0A3A"/>
    <w:rPr>
      <w:b/>
      <w:bCs/>
      <w:smallCaps/>
      <w:spacing w:val="5"/>
    </w:rPr>
  </w:style>
  <w:style w:type="paragraph" w:styleId="TOCHeading">
    <w:name w:val="TOC Heading"/>
    <w:basedOn w:val="Heading1"/>
    <w:next w:val="Normal"/>
    <w:uiPriority w:val="39"/>
    <w:semiHidden/>
    <w:unhideWhenUsed/>
    <w:qFormat/>
    <w:rsid w:val="003C0A3A"/>
    <w:pPr>
      <w:keepLines/>
      <w:spacing w:before="480"/>
      <w:outlineLvl w:val="9"/>
    </w:pPr>
    <w:rPr>
      <w:rFonts w:asciiTheme="majorHAnsi" w:hAnsiTheme="majorHAnsi"/>
      <w:bCs/>
      <w:color w:val="365F91" w:themeColor="accent1" w:themeShade="BF"/>
    </w:rPr>
  </w:style>
  <w:style w:type="paragraph" w:customStyle="1" w:styleId="Bullet1">
    <w:name w:val="Bullet1"/>
    <w:qFormat/>
    <w:rsid w:val="003C0A3A"/>
    <w:pPr>
      <w:numPr>
        <w:numId w:val="4"/>
      </w:numPr>
      <w:spacing w:after="60" w:line="360" w:lineRule="auto"/>
    </w:pPr>
    <w:rPr>
      <w:rFonts w:ascii="Times New Roman" w:eastAsia="Times New Roman" w:hAnsi="Times New Roman" w:cs="Times New Roman"/>
      <w:noProof/>
      <w:sz w:val="24"/>
      <w:szCs w:val="20"/>
    </w:rPr>
  </w:style>
  <w:style w:type="paragraph" w:customStyle="1" w:styleId="BL1">
    <w:name w:val="BL1"/>
    <w:uiPriority w:val="99"/>
    <w:qFormat/>
    <w:rsid w:val="003C0A3A"/>
    <w:pPr>
      <w:widowControl w:val="0"/>
      <w:numPr>
        <w:numId w:val="5"/>
      </w:numPr>
      <w:tabs>
        <w:tab w:val="left" w:pos="709"/>
      </w:tabs>
      <w:spacing w:before="120" w:line="312" w:lineRule="auto"/>
    </w:pPr>
    <w:rPr>
      <w:rFonts w:ascii="Times New Roman" w:eastAsia="Times New Roman" w:hAnsi="Times New Roman" w:cs="Times New Roman"/>
      <w:sz w:val="26"/>
      <w:lang w:val="en-AU" w:eastAsia="ja-JP"/>
    </w:rPr>
  </w:style>
  <w:style w:type="paragraph" w:customStyle="1" w:styleId="BL2">
    <w:name w:val="BL2"/>
    <w:qFormat/>
    <w:rsid w:val="003C0A3A"/>
    <w:pPr>
      <w:widowControl w:val="0"/>
      <w:numPr>
        <w:numId w:val="6"/>
      </w:numPr>
      <w:tabs>
        <w:tab w:val="left" w:pos="993"/>
      </w:tabs>
      <w:spacing w:before="60" w:after="60" w:line="312" w:lineRule="auto"/>
    </w:pPr>
    <w:rPr>
      <w:rFonts w:ascii="Times New Roman" w:eastAsia="Times New Roman" w:hAnsi="Times New Roman" w:cs="Times New Roman"/>
      <w:sz w:val="26"/>
      <w:lang w:val="en-AU" w:eastAsia="ja-JP"/>
    </w:rPr>
  </w:style>
  <w:style w:type="paragraph" w:customStyle="1" w:styleId="BD">
    <w:name w:val="BD"/>
    <w:basedOn w:val="Normal"/>
    <w:qFormat/>
    <w:rsid w:val="003C0A3A"/>
    <w:pPr>
      <w:spacing w:line="312" w:lineRule="auto"/>
    </w:pPr>
    <w:rPr>
      <w:rFonts w:eastAsia="Times New Roman" w:cs="Times New Roman"/>
      <w:lang w:eastAsia="ja-JP"/>
    </w:rPr>
  </w:style>
  <w:style w:type="table" w:styleId="TableGrid">
    <w:name w:val="Table Grid"/>
    <w:basedOn w:val="TableNormal"/>
    <w:uiPriority w:val="59"/>
    <w:rsid w:val="008F64CC"/>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D72369"/>
    <w:pPr>
      <w:spacing w:before="0" w:after="0" w:line="360" w:lineRule="auto"/>
      <w:ind w:firstLine="0"/>
    </w:pPr>
    <w:rPr>
      <w:rFonts w:ascii=".VnTime" w:eastAsia="Times New Roman" w:hAnsi=".VnTime" w:cs="Times New Roman"/>
      <w:sz w:val="28"/>
      <w:szCs w:val="28"/>
      <w:lang w:eastAsia="vi-VN"/>
    </w:rPr>
  </w:style>
  <w:style w:type="character" w:customStyle="1" w:styleId="BodyText2Char">
    <w:name w:val="Body Text 2 Char"/>
    <w:basedOn w:val="DefaultParagraphFont"/>
    <w:link w:val="BodyText2"/>
    <w:rsid w:val="00D72369"/>
    <w:rPr>
      <w:rFonts w:ascii=".VnTime" w:eastAsia="Times New Roman" w:hAnsi=".VnTime" w:cs="Times New Roman"/>
      <w:sz w:val="28"/>
      <w:szCs w:val="28"/>
      <w:lang w:eastAsia="vi-VN"/>
    </w:rPr>
  </w:style>
  <w:style w:type="character" w:styleId="Hyperlink">
    <w:name w:val="Hyperlink"/>
    <w:basedOn w:val="DefaultParagraphFont"/>
    <w:uiPriority w:val="99"/>
    <w:unhideWhenUsed/>
    <w:rsid w:val="004D627C"/>
    <w:rPr>
      <w:color w:val="0000FF" w:themeColor="hyperlink"/>
      <w:u w:val="single"/>
    </w:rPr>
  </w:style>
  <w:style w:type="paragraph" w:styleId="Header">
    <w:name w:val="header"/>
    <w:basedOn w:val="Normal"/>
    <w:link w:val="HeaderChar"/>
    <w:uiPriority w:val="99"/>
    <w:unhideWhenUsed/>
    <w:rsid w:val="00083F3A"/>
    <w:pPr>
      <w:tabs>
        <w:tab w:val="center" w:pos="4680"/>
        <w:tab w:val="right" w:pos="9360"/>
      </w:tabs>
      <w:spacing w:before="0" w:after="0"/>
    </w:pPr>
  </w:style>
  <w:style w:type="character" w:customStyle="1" w:styleId="HeaderChar">
    <w:name w:val="Header Char"/>
    <w:basedOn w:val="DefaultParagraphFont"/>
    <w:link w:val="Header"/>
    <w:uiPriority w:val="99"/>
    <w:rsid w:val="00083F3A"/>
    <w:rPr>
      <w:rFonts w:ascii="Times New Roman" w:hAnsi="Times New Roman"/>
      <w:sz w:val="26"/>
    </w:rPr>
  </w:style>
  <w:style w:type="paragraph" w:styleId="Footer">
    <w:name w:val="footer"/>
    <w:basedOn w:val="Normal"/>
    <w:link w:val="FooterChar"/>
    <w:uiPriority w:val="99"/>
    <w:unhideWhenUsed/>
    <w:rsid w:val="00083F3A"/>
    <w:pPr>
      <w:tabs>
        <w:tab w:val="center" w:pos="4680"/>
        <w:tab w:val="right" w:pos="9360"/>
      </w:tabs>
      <w:spacing w:before="0" w:after="0"/>
    </w:pPr>
  </w:style>
  <w:style w:type="character" w:customStyle="1" w:styleId="FooterChar">
    <w:name w:val="Footer Char"/>
    <w:basedOn w:val="DefaultParagraphFont"/>
    <w:link w:val="Footer"/>
    <w:uiPriority w:val="99"/>
    <w:rsid w:val="00083F3A"/>
    <w:rPr>
      <w:rFonts w:ascii="Times New Roman" w:hAnsi="Times New Roman"/>
      <w:sz w:val="26"/>
    </w:rPr>
  </w:style>
  <w:style w:type="paragraph" w:styleId="BodyText">
    <w:name w:val="Body Text"/>
    <w:basedOn w:val="Normal"/>
    <w:link w:val="BodyTextChar"/>
    <w:uiPriority w:val="99"/>
    <w:semiHidden/>
    <w:unhideWhenUsed/>
    <w:rsid w:val="00D5079D"/>
  </w:style>
  <w:style w:type="character" w:customStyle="1" w:styleId="BodyTextChar">
    <w:name w:val="Body Text Char"/>
    <w:basedOn w:val="DefaultParagraphFont"/>
    <w:link w:val="BodyText"/>
    <w:uiPriority w:val="99"/>
    <w:semiHidden/>
    <w:rsid w:val="00D5079D"/>
    <w:rPr>
      <w:rFonts w:ascii="Times New Roman" w:hAnsi="Times New Roman"/>
      <w:sz w:val="26"/>
    </w:rPr>
  </w:style>
  <w:style w:type="character" w:customStyle="1" w:styleId="fontstyle01">
    <w:name w:val="fontstyle01"/>
    <w:basedOn w:val="DefaultParagraphFont"/>
    <w:rsid w:val="0062043B"/>
    <w:rPr>
      <w:rFonts w:ascii="Times New Roman" w:hAnsi="Times New Roman" w:cs="Times New Roman" w:hint="default"/>
      <w:b w:val="0"/>
      <w:bCs w:val="0"/>
      <w:i w:val="0"/>
      <w:iCs w:val="0"/>
      <w:color w:val="000000"/>
      <w:sz w:val="26"/>
      <w:szCs w:val="26"/>
    </w:rPr>
  </w:style>
  <w:style w:type="paragraph" w:styleId="NormalWeb">
    <w:name w:val="Normal (Web)"/>
    <w:basedOn w:val="Normal"/>
    <w:link w:val="NormalWebChar"/>
    <w:uiPriority w:val="99"/>
    <w:rsid w:val="00142AFB"/>
    <w:pPr>
      <w:spacing w:before="100" w:beforeAutospacing="1" w:after="100" w:afterAutospacing="1"/>
      <w:ind w:firstLine="0"/>
      <w:jc w:val="left"/>
    </w:pPr>
    <w:rPr>
      <w:rFonts w:eastAsia="Times New Roman" w:cs="Times New Roman"/>
      <w:sz w:val="24"/>
      <w:szCs w:val="24"/>
    </w:rPr>
  </w:style>
  <w:style w:type="character" w:customStyle="1" w:styleId="Vnbnnidung">
    <w:name w:val="Văn bản nội dung_"/>
    <w:link w:val="Vnbnnidung0"/>
    <w:uiPriority w:val="99"/>
    <w:locked/>
    <w:rsid w:val="008246E3"/>
    <w:rPr>
      <w:sz w:val="26"/>
      <w:szCs w:val="26"/>
    </w:rPr>
  </w:style>
  <w:style w:type="paragraph" w:customStyle="1" w:styleId="Vnbnnidung0">
    <w:name w:val="Văn bản nội dung"/>
    <w:basedOn w:val="Normal"/>
    <w:link w:val="Vnbnnidung"/>
    <w:uiPriority w:val="99"/>
    <w:rsid w:val="008246E3"/>
    <w:pPr>
      <w:widowControl w:val="0"/>
      <w:spacing w:before="0" w:after="200" w:line="261" w:lineRule="auto"/>
      <w:ind w:firstLine="400"/>
      <w:jc w:val="left"/>
    </w:pPr>
    <w:rPr>
      <w:rFonts w:asciiTheme="minorHAnsi" w:hAnsiTheme="minorHAnsi"/>
      <w:szCs w:val="26"/>
    </w:rPr>
  </w:style>
  <w:style w:type="character" w:customStyle="1" w:styleId="ListParagraphChar">
    <w:name w:val="List Paragraph Char"/>
    <w:aliases w:val="head 2 Char,Picture Char,List Paragraph1 Char,Bullet L1 Char,Colorful List - Accent 11 Char,List Paragraph 1 Char,List Paragraph11 Char,bullet Char,My checklist Char,Bullet List Char,FooterText Char,numbered Char,1. Char,lp1 Char"/>
    <w:link w:val="ListParagraph"/>
    <w:uiPriority w:val="34"/>
    <w:qFormat/>
    <w:locked/>
    <w:rsid w:val="00FD5928"/>
    <w:rPr>
      <w:rFonts w:ascii="Times New Roman" w:hAnsi="Times New Roman"/>
      <w:sz w:val="26"/>
    </w:rPr>
  </w:style>
  <w:style w:type="character" w:customStyle="1" w:styleId="detail-screen">
    <w:name w:val="detail-screen"/>
    <w:basedOn w:val="DefaultParagraphFont"/>
    <w:rsid w:val="00710470"/>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single space,fn,footnote text,C,ft,Car"/>
    <w:basedOn w:val="Normal"/>
    <w:link w:val="FootnoteTextChar"/>
    <w:uiPriority w:val="99"/>
    <w:unhideWhenUsed/>
    <w:qFormat/>
    <w:rsid w:val="00CB6BDD"/>
    <w:pPr>
      <w:spacing w:before="0" w:after="0"/>
      <w:ind w:firstLine="0"/>
      <w:jc w:val="left"/>
    </w:pPr>
    <w:rPr>
      <w:rFonts w:eastAsiaTheme="minorHAnsi"/>
      <w:sz w:val="20"/>
      <w:szCs w:val="20"/>
      <w:lang w:val="vi-VN"/>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
    <w:basedOn w:val="DefaultParagraphFont"/>
    <w:link w:val="FootnoteText"/>
    <w:uiPriority w:val="99"/>
    <w:qFormat/>
    <w:rsid w:val="00CB6BDD"/>
    <w:rPr>
      <w:rFonts w:ascii="Times New Roman" w:eastAsiaTheme="minorHAnsi" w:hAnsi="Times New Roman"/>
      <w:sz w:val="20"/>
      <w:szCs w:val="20"/>
      <w:lang w:val="vi-VN"/>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10 pt,Black,Footnote Text11"/>
    <w:basedOn w:val="DefaultParagraphFont"/>
    <w:link w:val="Char2"/>
    <w:uiPriority w:val="99"/>
    <w:unhideWhenUsed/>
    <w:qFormat/>
    <w:rsid w:val="00CB6BDD"/>
    <w:rPr>
      <w:vertAlign w:val="superscript"/>
    </w:rPr>
  </w:style>
  <w:style w:type="paragraph" w:styleId="BalloonText">
    <w:name w:val="Balloon Text"/>
    <w:basedOn w:val="Normal"/>
    <w:link w:val="BalloonTextChar"/>
    <w:uiPriority w:val="99"/>
    <w:semiHidden/>
    <w:unhideWhenUsed/>
    <w:rsid w:val="003E778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778A"/>
    <w:rPr>
      <w:rFonts w:ascii="Segoe UI" w:hAnsi="Segoe UI" w:cs="Segoe UI"/>
      <w:sz w:val="18"/>
      <w:szCs w:val="18"/>
    </w:rPr>
  </w:style>
  <w:style w:type="character" w:customStyle="1" w:styleId="NormalWebChar">
    <w:name w:val="Normal (Web) Char"/>
    <w:link w:val="NormalWeb"/>
    <w:locked/>
    <w:rsid w:val="00EF6B47"/>
    <w:rPr>
      <w:rFonts w:ascii="Times New Roman" w:eastAsia="Times New Roman" w:hAnsi="Times New Roman" w:cs="Times New Roman"/>
      <w:sz w:val="24"/>
      <w:szCs w:val="24"/>
    </w:rPr>
  </w:style>
  <w:style w:type="paragraph" w:styleId="BodyTextIndent">
    <w:name w:val="Body Text Indent"/>
    <w:basedOn w:val="Normal"/>
    <w:link w:val="BodyTextIndentChar"/>
    <w:unhideWhenUsed/>
    <w:rsid w:val="00A776CD"/>
    <w:pPr>
      <w:ind w:left="283"/>
    </w:pPr>
  </w:style>
  <w:style w:type="character" w:customStyle="1" w:styleId="BodyTextIndentChar">
    <w:name w:val="Body Text Indent Char"/>
    <w:basedOn w:val="DefaultParagraphFont"/>
    <w:link w:val="BodyTextIndent"/>
    <w:uiPriority w:val="99"/>
    <w:semiHidden/>
    <w:rsid w:val="00A776CD"/>
    <w:rPr>
      <w:rFonts w:ascii="Times New Roman" w:hAnsi="Times New Roman"/>
      <w:sz w:val="26"/>
    </w:rPr>
  </w:style>
  <w:style w:type="character" w:customStyle="1" w:styleId="fontstyle21">
    <w:name w:val="fontstyle21"/>
    <w:basedOn w:val="DefaultParagraphFont"/>
    <w:rsid w:val="00656CC7"/>
    <w:rPr>
      <w:rFonts w:ascii="TimesNewRomanPS-ItalicMT" w:hAnsi="TimesNewRomanPS-ItalicMT" w:hint="default"/>
      <w:b w:val="0"/>
      <w:bCs w:val="0"/>
      <w:i/>
      <w:iCs/>
      <w:color w:val="000000"/>
      <w:sz w:val="28"/>
      <w:szCs w:val="28"/>
    </w:rPr>
  </w:style>
  <w:style w:type="character" w:customStyle="1" w:styleId="fontstyle31">
    <w:name w:val="fontstyle31"/>
    <w:basedOn w:val="DefaultParagraphFont"/>
    <w:rsid w:val="00656CC7"/>
    <w:rPr>
      <w:rFonts w:ascii="TimesNewRomanPS-BoldItalicMT" w:hAnsi="TimesNewRomanPS-BoldItalicMT" w:hint="default"/>
      <w:b/>
      <w:bCs/>
      <w:i/>
      <w:iCs/>
      <w:color w:val="000000"/>
      <w:sz w:val="28"/>
      <w:szCs w:val="28"/>
    </w:rPr>
  </w:style>
  <w:style w:type="paragraph" w:customStyle="1" w:styleId="Char2">
    <w:name w:val="Char2"/>
    <w:basedOn w:val="Normal"/>
    <w:link w:val="FootnoteReference"/>
    <w:uiPriority w:val="99"/>
    <w:rsid w:val="00D40B9D"/>
    <w:pPr>
      <w:spacing w:before="0" w:after="160" w:line="240" w:lineRule="exact"/>
      <w:ind w:firstLine="0"/>
    </w:pPr>
    <w:rPr>
      <w:rFonts w:asciiTheme="minorHAnsi" w:hAnsiTheme="minorHAnsi"/>
      <w:sz w:val="22"/>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05726">
      <w:bodyDiv w:val="1"/>
      <w:marLeft w:val="0"/>
      <w:marRight w:val="0"/>
      <w:marTop w:val="0"/>
      <w:marBottom w:val="0"/>
      <w:divBdr>
        <w:top w:val="none" w:sz="0" w:space="0" w:color="auto"/>
        <w:left w:val="none" w:sz="0" w:space="0" w:color="auto"/>
        <w:bottom w:val="none" w:sz="0" w:space="0" w:color="auto"/>
        <w:right w:val="none" w:sz="0" w:space="0" w:color="auto"/>
      </w:divBdr>
    </w:div>
    <w:div w:id="99033427">
      <w:bodyDiv w:val="1"/>
      <w:marLeft w:val="0"/>
      <w:marRight w:val="0"/>
      <w:marTop w:val="0"/>
      <w:marBottom w:val="0"/>
      <w:divBdr>
        <w:top w:val="none" w:sz="0" w:space="0" w:color="auto"/>
        <w:left w:val="none" w:sz="0" w:space="0" w:color="auto"/>
        <w:bottom w:val="none" w:sz="0" w:space="0" w:color="auto"/>
        <w:right w:val="none" w:sz="0" w:space="0" w:color="auto"/>
      </w:divBdr>
    </w:div>
    <w:div w:id="200947248">
      <w:bodyDiv w:val="1"/>
      <w:marLeft w:val="0"/>
      <w:marRight w:val="0"/>
      <w:marTop w:val="0"/>
      <w:marBottom w:val="0"/>
      <w:divBdr>
        <w:top w:val="none" w:sz="0" w:space="0" w:color="auto"/>
        <w:left w:val="none" w:sz="0" w:space="0" w:color="auto"/>
        <w:bottom w:val="none" w:sz="0" w:space="0" w:color="auto"/>
        <w:right w:val="none" w:sz="0" w:space="0" w:color="auto"/>
      </w:divBdr>
    </w:div>
    <w:div w:id="859243948">
      <w:bodyDiv w:val="1"/>
      <w:marLeft w:val="0"/>
      <w:marRight w:val="0"/>
      <w:marTop w:val="0"/>
      <w:marBottom w:val="0"/>
      <w:divBdr>
        <w:top w:val="none" w:sz="0" w:space="0" w:color="auto"/>
        <w:left w:val="none" w:sz="0" w:space="0" w:color="auto"/>
        <w:bottom w:val="none" w:sz="0" w:space="0" w:color="auto"/>
        <w:right w:val="none" w:sz="0" w:space="0" w:color="auto"/>
      </w:divBdr>
    </w:div>
    <w:div w:id="864290068">
      <w:bodyDiv w:val="1"/>
      <w:marLeft w:val="0"/>
      <w:marRight w:val="0"/>
      <w:marTop w:val="0"/>
      <w:marBottom w:val="0"/>
      <w:divBdr>
        <w:top w:val="none" w:sz="0" w:space="0" w:color="auto"/>
        <w:left w:val="none" w:sz="0" w:space="0" w:color="auto"/>
        <w:bottom w:val="none" w:sz="0" w:space="0" w:color="auto"/>
        <w:right w:val="none" w:sz="0" w:space="0" w:color="auto"/>
      </w:divBdr>
    </w:div>
    <w:div w:id="1200509362">
      <w:bodyDiv w:val="1"/>
      <w:marLeft w:val="0"/>
      <w:marRight w:val="0"/>
      <w:marTop w:val="0"/>
      <w:marBottom w:val="0"/>
      <w:divBdr>
        <w:top w:val="none" w:sz="0" w:space="0" w:color="auto"/>
        <w:left w:val="none" w:sz="0" w:space="0" w:color="auto"/>
        <w:bottom w:val="none" w:sz="0" w:space="0" w:color="auto"/>
        <w:right w:val="none" w:sz="0" w:space="0" w:color="auto"/>
      </w:divBdr>
    </w:div>
    <w:div w:id="1338969072">
      <w:bodyDiv w:val="1"/>
      <w:marLeft w:val="0"/>
      <w:marRight w:val="0"/>
      <w:marTop w:val="0"/>
      <w:marBottom w:val="0"/>
      <w:divBdr>
        <w:top w:val="none" w:sz="0" w:space="0" w:color="auto"/>
        <w:left w:val="none" w:sz="0" w:space="0" w:color="auto"/>
        <w:bottom w:val="none" w:sz="0" w:space="0" w:color="auto"/>
        <w:right w:val="none" w:sz="0" w:space="0" w:color="auto"/>
      </w:divBdr>
    </w:div>
    <w:div w:id="1571846905">
      <w:bodyDiv w:val="1"/>
      <w:marLeft w:val="0"/>
      <w:marRight w:val="0"/>
      <w:marTop w:val="0"/>
      <w:marBottom w:val="0"/>
      <w:divBdr>
        <w:top w:val="none" w:sz="0" w:space="0" w:color="auto"/>
        <w:left w:val="none" w:sz="0" w:space="0" w:color="auto"/>
        <w:bottom w:val="none" w:sz="0" w:space="0" w:color="auto"/>
        <w:right w:val="none" w:sz="0" w:space="0" w:color="auto"/>
      </w:divBdr>
    </w:div>
    <w:div w:id="1633555999">
      <w:bodyDiv w:val="1"/>
      <w:marLeft w:val="0"/>
      <w:marRight w:val="0"/>
      <w:marTop w:val="0"/>
      <w:marBottom w:val="0"/>
      <w:divBdr>
        <w:top w:val="none" w:sz="0" w:space="0" w:color="auto"/>
        <w:left w:val="none" w:sz="0" w:space="0" w:color="auto"/>
        <w:bottom w:val="none" w:sz="0" w:space="0" w:color="auto"/>
        <w:right w:val="none" w:sz="0" w:space="0" w:color="auto"/>
      </w:divBdr>
    </w:div>
    <w:div w:id="1952323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BAF1DE-7344-447D-B591-AC8D2BC333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875</TotalTime>
  <Pages>35</Pages>
  <Words>5154</Words>
  <Characters>29383</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Admin</Company>
  <LinksUpToDate>false</LinksUpToDate>
  <CharactersWithSpaces>34469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HaiNN</dc:creator>
  <cp:lastModifiedBy>dotrongluanstc@gmail.com</cp:lastModifiedBy>
  <cp:revision>72</cp:revision>
  <cp:lastPrinted>2025-10-23T07:54:00Z</cp:lastPrinted>
  <dcterms:created xsi:type="dcterms:W3CDTF">2026-06-11T09:19:00Z</dcterms:created>
  <dcterms:modified xsi:type="dcterms:W3CDTF">2026-10-01T22:49:00Z</dcterms:modified>
</cp:coreProperties>
</file>